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陈旭梅</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22</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交通工程专业认知实习2</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城市交通前沿及进展-北京学院</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城市公共交通</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交通规划综合专题研究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交通工程专业认知实习2</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智能运输工程专业认知实习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博士学术写作能力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103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城市交通前沿及进展-北京学院</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城市公共交通</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交通工程专业认知实习2</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智能运输工程专业认知实习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博士学术写作能力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博士学术写作能力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交通工程专业认知实习2</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智能运输工程专业认知实习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666</w:t>
            </w:r>
            <w:r w:rsidRPr="000620DA">
              <w:t xml:space="preserve"> </w:t>
            </w:r>
            <w:r w:rsidRPr="000620DA">
              <w:t>学时；其中本科课程</w:t>
            </w:r>
            <w:r w:rsidR="00D24DED" w:rsidRPr="000620DA">
              <w:t>授课</w:t>
            </w:r>
            <w:r w:rsidRPr="000620DA">
              <w:t xml:space="preserve"> </w:t>
            </w:r>
            <w:r w:rsidR="006F42C7">
              <w:rPr>
                <w:rFonts w:hint="eastAsia"/>
              </w:rPr>
              <w:t xml:space="preserve">580</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10</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13</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马嘉欣(20114055), 张义鑫(19114065),赵俊(16114202),丁深圳(17114228), 李培坤(20114063),王宇擎(21114065),赵亚涛(21114101),暴怡轩(22110276),王昊(22110305),王慧文(22115078),吴维(22115080),贺晓宇(23111251),都钺(24110257)</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20</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陈希珍(22120807),江世玉(22120841),林蕾(22120861),万大倩(22120915),席殊(22120946),高歌(23125760),郭湘怡(23125768),BOUAFIA TAREK(23129055),NSABIMANA INNOCENT(23129076),苏沐晨,林晰(24125702),张馨艺(24125710),王茗(23120902),傅泽新(20120803),张宇(20120962),葛继强(20125720),马可凡(21120873),,刘杰(19120850),田周敏(19120896),邢子文(19120920),雷雨萌(20125732)</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Developing a bus eco-driving strategy with consideration of holding control.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100th Transportation Research Board Annual Meeting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陈旭梅,叶倩文,范爱华,张义鑫,于雷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Scheduling Optimization Model with Multi-Type Bus Transit Service Patterns Considering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100th Transportation Research Board Annual Meeting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马嘉欣,陈旭梅,韩笑宓,于雷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基于潜在类分析的城市异质出行群体识别研究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,1</w:t>
            </w:r>
            <w:r>
              <w:rPr>
                <w:rFonts w:hint="eastAsia"/>
              </w:rPr>
              <w:t xml:space="preserve">/</w:t>
            </w:r>
            <w:r w:rsidRPr="00B316A8">
              <w:t xml:space="preserve">,62-69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范爱华,陈旭梅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What Factors Contribute to Higher Travel Happiness? Evidence from Beijing,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,2021</w:t>
            </w:r>
            <w:r>
              <w:rPr>
                <w:rFonts w:hint="eastAsia"/>
              </w:rPr>
              <w:t xml:space="preserve">/</w:t>
            </w:r>
            <w:r w:rsidRPr="00B316A8">
              <w:t xml:space="preserve">,-</w:t>
            </w:r>
            <w:r>
              <w:rPr>
                <w:rFonts w:hint="eastAsia"/>
              </w:rPr>
              <w:t xml:space="preserve">/</w:t>
            </w:r>
            <w:r w:rsidRPr="00B316A8">
              <w:t xml:space="preserve">,1-14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范爱华,陈旭梅,张孝梅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公交线路资源配置与客流状况协调性综合评价方法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交通信息与安全</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1674-4861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,39</w:t>
            </w:r>
            <w:r>
              <w:rPr>
                <w:rFonts w:hint="eastAsia"/>
              </w:rPr>
              <w:t xml:space="preserve">/</w:t>
            </w:r>
            <w:r w:rsidRPr="00B316A8">
              <w:t xml:space="preserve">,3</w:t>
            </w:r>
            <w:r>
              <w:rPr>
                <w:rFonts w:hint="eastAsia"/>
              </w:rPr>
              <w:t xml:space="preserve">/</w:t>
            </w:r>
            <w:r w:rsidRPr="00B316A8">
              <w:t xml:space="preserve">,121-127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马嘉欣,陈旭梅,柯靖宇,彭飞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Evaluation and Analysis of Airlines' Operation and Service Quality Based on Grey System Theory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4th World Transport Convention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赵俊,陈旭梅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城市智能交通系统（第2版）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978-7-5121-4564-1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陈旭梅,邵春福,魏丽英,王江锋,于雷,宋国华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431</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Extended Car-Following Model in Connected and Autonomous Vehicle Environment: Perspective from the Cooperation between Drivers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,2021</w:t>
            </w:r>
            <w:r>
              <w:rPr>
                <w:rFonts w:hint="eastAsia"/>
              </w:rPr>
              <w:t xml:space="preserve">/</w:t>
            </w:r>
            <w:r w:rsidRPr="00B316A8">
              <w:t xml:space="preserve">,-</w:t>
            </w:r>
            <w:r>
              <w:rPr>
                <w:rFonts w:hint="eastAsia"/>
              </w:rPr>
              <w:t xml:space="preserve">/</w:t>
            </w:r>
            <w:r w:rsidRPr="00B316A8">
              <w:t xml:space="preserve">,1-17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丁深圳,陈旭梅,傅泽新,彭飞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稀缺国际客运航权资源优化配置</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南京航空航天大学学报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1005-2615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,53</w:t>
            </w:r>
            <w:r>
              <w:rPr>
                <w:rFonts w:hint="eastAsia"/>
              </w:rPr>
              <w:t xml:space="preserve">/</w:t>
            </w:r>
            <w:r w:rsidRPr="00B316A8">
              <w:t xml:space="preserve">,06</w:t>
            </w:r>
            <w:r>
              <w:rPr>
                <w:rFonts w:hint="eastAsia"/>
              </w:rPr>
              <w:t xml:space="preserve">/</w:t>
            </w:r>
            <w:r w:rsidRPr="00B316A8">
              <w:t xml:space="preserve">,872-880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赵俊,刘志硕,李秋雨,陈旭梅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Analysis of Surrounding Vehicles Behavior on Autonomous Truck Platoon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101st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王宇擎,陈旭梅,傅泽新,于雷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the Willingness to Pay for High-occupancy Toll Lanes Based on a Hybrid Utility and Regret Model Considering Latent Variables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101st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马嘉欣,陈旭梅,张孝梅,于雷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Proposed Methodology for Measuring the Environmental Effect of Automated Bus Considering Platooning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101st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张义鑫,陈旭梅,赵亚涛,马嘉欣,于雷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航权资源双边谈判的序贯互惠博弈建模与分析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哈尔滨工业大学学报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0367-6234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,54</w:t>
            </w:r>
            <w:r>
              <w:rPr>
                <w:rFonts w:hint="eastAsia"/>
              </w:rPr>
              <w:t xml:space="preserve">/</w:t>
            </w:r>
            <w:r w:rsidRPr="00B316A8">
              <w:t xml:space="preserve">,03</w:t>
            </w:r>
            <w:r>
              <w:rPr>
                <w:rFonts w:hint="eastAsia"/>
              </w:rPr>
              <w:t xml:space="preserve">/</w:t>
            </w:r>
            <w:r w:rsidRPr="00B316A8">
              <w:t xml:space="preserve">,1-11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赵俊,陈旭梅,刘志硕,栾迪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Markov Chain–based Platoon Recognition Model in Mixed Traffic with Human-driven and Connected and Autonomous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Central South University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2095-2899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,29</w:t>
            </w:r>
            <w:r>
              <w:rPr>
                <w:rFonts w:hint="eastAsia"/>
              </w:rPr>
              <w:t xml:space="preserve">/</w:t>
            </w:r>
            <w:r w:rsidRPr="00B316A8">
              <w:t xml:space="preserve">,5</w:t>
            </w:r>
            <w:r>
              <w:rPr>
                <w:rFonts w:hint="eastAsia"/>
              </w:rPr>
              <w:t xml:space="preserve">/</w:t>
            </w:r>
            <w:r w:rsidRPr="00B316A8">
              <w:t xml:space="preserve">,1521-1536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丁深圳,陈旭梅,于雷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methodology for measuring the environmental effect of autonomous bus considering platooning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,107</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张义鑫,陈旭梅,赵亚涛,马嘉欣,于雷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Structure Evolution of China Aviation Network Based on Hierarchical Model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Traffic and Transportation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2328-2142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w:t>
            </w:r>
            <w:r>
              <w:rPr>
                <w:rFonts w:hint="eastAsia"/>
              </w:rPr>
              <w:t xml:space="preserve">/</w:t>
            </w:r>
            <w:r w:rsidRPr="00B316A8">
              <w:t xml:space="preserve">,3</w:t>
            </w:r>
            <w:r>
              <w:rPr>
                <w:rFonts w:hint="eastAsia"/>
              </w:rPr>
              <w:t xml:space="preserve">/</w:t>
            </w:r>
            <w:r w:rsidRPr="00B316A8">
              <w:t xml:space="preserve">,95-103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承向军,陈旭梅,李涛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Does the Urban Rail Transit Line Type Affect the Operational Efficiency: A Study Based on the DEA-Tobit Method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CICTP 2022: Intelligent, Green, and Connected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9780784484265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田周敏,陈旭梅,于雷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Application of the Freight Service Index: A Case Study in Henan Province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CICTP 2022: Intelligent, Green, and Connected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9780784484265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邢子文,陈旭梅,于雷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Environmental Impact on Connected and Automated Vehicle in Heterogeneous State Considering Different Penetration Rates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2022世界交通运输大会（WTC2022）论文集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,2309-2318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张义鑫,陈旭梅,刘晓玥,张宇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城市交通概论（第2版）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978-7-5121-4754-6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邵春福,魏丽英,陈旭梅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393</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城市交通调查（第2版）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9787512147461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魏丽英,姚恩建,陈旭梅,赵熠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379</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城市交通专业实验教程 (第 ２ 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978-7-5121-4812-3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岳昊,魏丽英,卫翀,张永生,王江锋,闫学东,宋瑞,邵春福,董春娇,袁振洲,吴先宇,谷远利,熊志华,罗斯达,姚恩建,王颖,梁艳平,陈旭梅,张兴强,王海星,谢海红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287</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Design of Regional Intermodal Hub and Spoke Freight Network Based on Heuristic Algorithm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暴怡轩,陈旭梅,刘杰,于雷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Design and Optimization of a Composite Multimodal Hub-and-spoke Network for Inter-city Freight Considering Decarbonisation Policies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张义鑫,陈旭梅,刘杰,马嘉欣,于雷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Whether the Managed Lane Contribute to the Wide Adoption of the Connected and Autonomous Vehicle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马嘉欣,陈旭梅,田周敏,于雷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Environmental Benefits Improvement of Automated Bus based on MPC Theory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江世玉,陈旭梅,张义鑫</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Automatic Recognition of Vehicle Platoon in Traffic Videos: a Deep Learning Based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None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暴怡轩,陈旭梅,李培坤,于雷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Multi-objective Optimization of Depot Location Integrating Deadhead Mileage and Energy Consumption in Urban Rail Transit System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张宇,陈旭梅,龚辉波,李培坤,于雷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Evolution of Multi-scale Metro Travel Patterns: a Comparison of Pre, Peri, and Post-COVID-19 Pandemic in Xi'an,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李培坤,陈旭梅,马超群,鲁文博</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Platoon-based Arterial Coordination Control Optimization in a Connected and Autonomous Vehicle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102nd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丁深圳,陈旭梅,王旭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Investigating Heterogeneity in Travel Behavior Change When Implementing Soft Transport Interventions: A Latent Class Choice Model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,2023</w:t>
            </w:r>
            <w:r>
              <w:rPr>
                <w:rFonts w:hint="eastAsia"/>
              </w:rPr>
              <w:t xml:space="preserve">/</w:t>
            </w:r>
            <w:r w:rsidRPr="00B316A8">
              <w:t xml:space="preserve">,1-15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范爱华,陈旭梅,于雷,黎明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智能网联环境下管理车道设置策略与影响因素分析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哈尔滨工业大学学报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傅泽新,陈旭梅,王宇擎,张义鑫</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城市交通设计  （第 2 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9787512149434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岳昊,张旭,罗斯达,张旭,陈旭梅,熊志华,王颖</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593</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Whether Managed Lanes Contribute to the Wide Adoption of the Connected and Autonomous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马嘉欣,陈旭梅,田周敏,于雷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基于多式联运轴辐网络的枢纽失效研究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2023年世界交通运输大会论文集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马可凡,万大倩,陈旭梅,刘杰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城轨跨线运营下车辆基地规模分配与运营组织关系匹配研究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,132-138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龚辉波,李培坤,陈旭梅,张宇,马可凡</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Tolling Perception on Carpooling Behaviour under the  Provision of High Occupancy Toll Lanes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2023年世界交通运输大会论文集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马嘉欣,陈旭梅,张孝梅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考虑空驶里程优化的城轨车辆基地规模分配方法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哈尔滨工业大学学报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0367－6234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w:t>
            </w:r>
            <w:r>
              <w:rPr>
                <w:rFonts w:hint="eastAsia"/>
              </w:rPr>
              <w:t xml:space="preserve">/</w:t>
            </w:r>
            <w:r w:rsidRPr="00B316A8">
              <w:t xml:space="preserve">,55</w:t>
            </w:r>
            <w:r>
              <w:rPr>
                <w:rFonts w:hint="eastAsia"/>
              </w:rPr>
              <w:t xml:space="preserve">/</w:t>
            </w:r>
            <w:r w:rsidRPr="00B316A8">
              <w:t xml:space="preserve">,97-106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龚辉波,张宇,陈旭梅,李培坤</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考虑车内拥挤度的公交出行选择行为建模分析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物流工程与管理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1674-4993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,126-130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王俊哲,何波,陈旭梅,朱琳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协同自适应巡航控制环境下车辆轨迹数据重构方法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公路交通科技</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1002-0268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,40</w:t>
            </w:r>
            <w:r>
              <w:rPr>
                <w:rFonts w:hint="eastAsia"/>
              </w:rPr>
              <w:t xml:space="preserve">/</w:t>
            </w:r>
            <w:r w:rsidRPr="00B316A8">
              <w:t xml:space="preserve">,154-162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丁深圳,陈旭梅,傅泽新,于雷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Improving the performance of airport shuttle through demand-responsive service with dynamic fare strategy considering mixed demand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AIR TRANSPORT MANAGEMENT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0969-6997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,112</w:t>
            </w:r>
            <w:r>
              <w:rPr>
                <w:rFonts w:hint="eastAsia"/>
              </w:rPr>
              <w:t xml:space="preserve">/</w:t>
            </w:r>
            <w:r w:rsidRPr="00B316A8">
              <w:t xml:space="preserve">,102459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马嘉欣,陈旭梅,邢子文,张义鑫,于雷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Analysis and Modeling of Residents Travel Behavior under MaaS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29th ITS World Congress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万大倩,陈旭梅,王宇擎,陈希珍</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Environmental Impact of Autonomous Cars Considering Platooning with Buses in urban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Sustainable Cities and Society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2210-6707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,101</w:t>
            </w:r>
            <w:r>
              <w:rPr>
                <w:rFonts w:hint="eastAsia"/>
              </w:rPr>
              <w:t xml:space="preserve">/</w:t>
            </w:r>
            <w:r w:rsidRPr="00B316A8">
              <w:t xml:space="preserve">,-</w:t>
            </w:r>
            <w:r>
              <w:rPr>
                <w:rFonts w:hint="eastAsia"/>
              </w:rPr>
              <w:t xml:space="preserve">/</w:t>
            </w:r>
            <w:r w:rsidRPr="00B316A8">
              <w:t xml:space="preserve">,105106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张义鑫,陈旭梅,马嘉欣,于雷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How to Improve the Transit Service with Integrated Operational Strategies Considering Emissions under Heterogeneous Demand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Urban Planning and Development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0733-9488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马嘉欣,陈旭梅,韩笑宓,张义鑫,于雷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基于XGBOOST-SHAP的地铁建成环境与站点出行距离的非线性关系研究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,1-10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李培坤,陈旭梅,鲁文博,马嘉欣,刘屹,王昊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Built Environment's Nonlinear Impact on Subway Travel Distance Changes under the Influence of COVID-19</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李培坤,陈旭梅,鲁文博,马超群,王宇擎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Scheduling Plan Optimization of Truck Platooning Considering Ecological Benefits Under Connected Vehicle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王宇擎,陈旭梅,邵炳智,于雷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Scheduling Optimization of Modular Autonomous Transit in Multi-Line Operation Mode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暴怡轩,陈旭梅,王茗,于雷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Optimizing Space-time-state Network Flows with Capacity and Congestion Considerations in a Multi-Allocation Hub-and-Spoke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王茗,陈旭梅,暴怡轩,于雷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Analysis of Travel Behavior in Post-Pandemic Era Considering Individual Heterogeneity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都钺,陈旭梅,陈希珍,万大倩,于雷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Choice Behavior and Diffusion Impact Analysis of Connected and Autonomous Vehicles Travelers with Managed Lanes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雷雨萌,陈旭梅,万大倩,马振良,于雷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Environmental Impact of Autonomous Cars Considering Platooning with Buses in Urban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103rd Annual Meeting of the Transportation Research Board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张义鑫,陈旭梅,马嘉欣,于雷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考虑后悔心理的需求响应公交选择行为模型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哈尔滨工业大学学报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0367－6234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马嘉欣,陈旭梅,陈琳,李培坤,席殊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高速公路匝道合流区混合交通流效率安全与能耗排放分析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2024世界交通运输大会(WTC2024)论文集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978-7-114-19578-5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席殊,陈旭梅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the willingness to pay for high-occupancy toll lanes under conditions of low familiarity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 POLICY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0967-070X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,154</w:t>
            </w:r>
            <w:r>
              <w:rPr>
                <w:rFonts w:hint="eastAsia"/>
              </w:rPr>
              <w:t xml:space="preserve">/</w:t>
            </w:r>
            <w:r w:rsidRPr="00B316A8">
              <w:t xml:space="preserve"/>
            </w:r>
            <w:r>
              <w:rPr>
                <w:rFonts w:hint="eastAsia"/>
              </w:rPr>
              <w:t xml:space="preserve">/</w:t>
            </w:r>
            <w:r w:rsidRPr="00B316A8">
              <w:t xml:space="preserve">,142-156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马嘉欣,陈旭梅,张孝梅,张义鑫,于雷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Choice Behavior and Diffusion Impact Analysis of Connected and Autonomous Vehicle Travelers with Managed Lanes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,2678</w:t>
            </w:r>
            <w:r>
              <w:rPr>
                <w:rFonts w:hint="eastAsia"/>
              </w:rPr>
              <w:t xml:space="preserve">/</w:t>
            </w:r>
            <w:r w:rsidRPr="00B316A8">
              <w:t xml:space="preserve">,10</w:t>
            </w:r>
            <w:r>
              <w:rPr>
                <w:rFonts w:hint="eastAsia"/>
              </w:rPr>
              <w:t xml:space="preserve">/</w:t>
            </w:r>
            <w:r w:rsidRPr="00B316A8">
              <w:t xml:space="preserve">,174-191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雷雨萌,陈旭梅,万大倩,马振良,于雷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of Passenger Walking Time at the Railway Station Based on WlFl Probe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2024年人工智能与自主式交通国际学术会议-Lecture Notes in Electrical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1876-1100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刘峰,宋国华,陈旭梅,刘晓溪,贺晓宇,王茗,席殊,都钺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Nonlinear Relationship and Its Evolutionary Trace between Average Degree and Average Path Length of Edge Vertices of China Aviation Network Based on Complex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交通与运输工程（英文版）</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2328-2142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,12.0</w:t>
            </w:r>
            <w:r>
              <w:rPr>
                <w:rFonts w:hint="eastAsia"/>
              </w:rPr>
              <w:t xml:space="preserve">/</w:t>
            </w:r>
            <w:r w:rsidRPr="00B316A8">
              <w:t xml:space="preserve">,5</w:t>
            </w:r>
            <w:r>
              <w:rPr>
                <w:rFonts w:hint="eastAsia"/>
              </w:rPr>
              <w:t xml:space="preserve">/</w:t>
            </w:r>
            <w:r w:rsidRPr="00B316A8">
              <w:t xml:space="preserve">,224-237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承向军,陈旭梅,郭建媛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53</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5</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208.3</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“两性一度”视域下《智能运输工程专业认知实习》“学践研创”实践教学体系改革探索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2024-11-01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“城市公共交通”课程思政建设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“碳达峰、碳中和”目标背景下《专业外语》课程思政案例建设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0.2</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《城市公共交通》虚拟教研室建设发展路径</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城市交通系列教材（第二版）修编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2022-07-01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邵春福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9/17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交通工程认知实习2课程思政建设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2022-07-01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面向多元课堂的《交通规划》知识图谱体系构建</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2025-04-01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董春娇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0.2</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“交通规划”课程思政建设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None</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教育部战略性新兴领域“十四五”高等教育“城市交通”系列教材数字资源、核心课程与重点实践项目建设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10/17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T14L00850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北京城市交通协同创新中心技术咨询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2014-11-23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邵春福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40/59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T17JB00030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城市交通系统协同规划、设计与运行理论与方法研究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邵春福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8/14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T18L00140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云南省综合交通运输体系发展研究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2018-01-08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邵春福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T18A300120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面向CAV推进策略的城市管理车道多方位影响机理分析与建模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29.1</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2019年度地面公交线路站点信息表更新与评价分析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2019-03-20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T19I00040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基于“两体系一枢纽”的河南省立体交通体系构建研究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T19B5300031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全场景生态驾驶行为快速评估及优化方法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T19H00010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北京市科委</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基于公交与轨道客流转移特征的两网融合技术研究与示范应用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O20L00020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2020年北京市交通运行数据分析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2020-03-19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2020年度地面公交静态信息更新与评价分析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T20JB500210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基本科研业务费研究生创新项目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自动驾驶公交环境效益测算研究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张义鑫（研）</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公共区交通仿真专项评估技术服务-2019</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2019-06-20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37.88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18.94</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T20L00560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河南省交通行业节能减排统计与监测平台关键技术研究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T20L01310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公共区交通仿真专项评估技术服务-2020</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151.52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2021年北京市交通运行数据分析技术服务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2021-03-29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2021年度地面公交静态信息更新与评价分析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T21L00350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2021年交通领域污染物排放测试与评估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T22L00360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城际与地铁一体化运营下的车辆基地选址规模与运输组织匹配关系模型与应用研究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35.4</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T22YJS00080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基本科研业务费研究生创新项目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高承载率收费车道设置下的合乘行为分析与建模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马嘉欣（研）</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融合智能网联自动驾驶的地面公交混合轴辐式线网设计与建模优化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57.81</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26.9</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T22L01260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自有路港与区域物流网络融合发展模式研究项目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32.9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32.9</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面向准全天候通行场景的契约式通行终端APP研发及应用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基于准全天候通行的雷达研发和相关技术研究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公路交通安全设施碳排放核算边界及估算方法研究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北京市公交场站交通设施复合利用研究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许昌市2021年交通年报与交通模型一期项目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智慧交通管理子系统开发集成服务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81.55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T24D00151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大型综合交通客运枢纽旅客疏散与换乘组织效能提升技术研究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面向绿色低碳出行场景构建的碳排放模型研究与应用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交能融合资源评估与负荷预测研究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高速公路运营低碳评价技术研究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2026-04-01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T24YJS00080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基本科研业务费研究生创新项目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自动驾驶公交车辆编组与调度优化研究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暴怡轩（研）</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公共区交通仿真专项评估技术服务2024-2027</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2027-08-01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104.155042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T24L01830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基于GIS路段匹配的重型车多尺度路网排放模型与算法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2025-11-10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17</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24</w:t>
            </w:r>
            <w:r w:rsidRPr="00AC4422">
              <w:t xml:space="preserve"> </w:t>
            </w:r>
            <w:r w:rsidRPr="00AC4422">
              <w:t>项，其中纵向项目</w:t>
            </w:r>
            <w:r w:rsidRPr="00AC4422">
              <w:t xml:space="preserve"> </w:t>
            </w:r>
            <w:r w:rsidR="00B316A8" w:rsidRPr="00AC4422">
              <w:rPr>
                <w:rFonts w:hint="eastAsia"/>
              </w:rPr>
              <w:t xml:space="preserve">8</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4</w:t>
            </w:r>
            <w:r w:rsidRPr="00AC4422">
              <w:t xml:space="preserve"> </w:t>
            </w:r>
            <w:r w:rsidRPr="00AC4422">
              <w:t>项，参加教改项目</w:t>
            </w:r>
            <w:r w:rsidRPr="00AC4422">
              <w:t xml:space="preserve"> </w:t>
            </w:r>
            <w:r w:rsidR="00B316A8" w:rsidRPr="00AC4422">
              <w:rPr>
                <w:rFonts w:hint="eastAsia"/>
              </w:rPr>
              <w:t xml:space="preserve">3</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哈尔滨工业大学学报2024年度优秀审稿专家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哈尔滨工业大学学报2024年度优秀审稿专家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2024河南省教育厅优秀科技论文奖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2024河南省教育厅优秀科技论文奖</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2024年世界交通运输大会推荐论文</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2024年世界交通运输大会推荐论文</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TRB公交规划与发展委员会(TRB Standing Committee on Public Transportation Planning and Development，AP025)贡献奖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TRB公交规划与发展委员会(TRB Standing Committee on Public Transportation Planning and Development，AP025)贡献奖</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哈尔滨工业大学学报2023年度优秀审稿专家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哈尔滨工业大学学报2023年度优秀审稿专家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2023年度校级“三育人”先进集体</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“交通规划原理”课程组</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2023-09</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2023年世界交通运输大会优秀论文</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2023年世界交通运输大会优秀论文</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吉林大学学报2022年度优秀审稿专家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吉林大学学报2022年度优秀审稿专家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哈尔滨工业大学学报2022年度优秀审稿专家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哈尔滨工业大学学报2022年度优秀审稿专家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河南省交通运输科技进步奖二等奖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基于“两体系一枢纽”的河南省立体交通体系构建研究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2022-03</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9</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THNS2021年度最佳研究铜奖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WHAT MOTIVATES DRIVERS TO COMPLY WITH GUIDANCE INFORMATION AT SIGNALIZED INTERSECTIONS?</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所指导博士生论文获得第十一届钱学森城市学金奖提名奖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所指导博士生论文获得第十一届钱学森城市学金奖提名奖</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华南理工大学学报（自然科学版）优秀审稿专家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华南理工大学学报（自然科学版）优秀审稿专家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吉林大学学报工学版优秀审稿专家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吉林大学学报工学版优秀审稿专家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 学科/实验室建设
                <w:br/>
                履行学院科技工作与学术道德委员会委员的职责，对科研立项、评定、教学等方面的活动提供服务，近年来连年担任全国大学生交通运输科技大赛函评专家；
                <w:br/>
                作为交通运输工程学科的骨干成员，履行城市交通工程学科方向建设职责，履行世界交通运输大会（WTC）交通工程学部交通与环境技术委员会主席、运输规划学部公共交通运营管理技术委员会联合主席职责，履行世界交通运输大会（WTC）交通工程学部交通排放与空气质量技术委员会主席、运输规划学部公共交通线网规划技术委员会主席职责，参加主持2021-2024年世界交通运输大会（WTC）等会议，、参加2021年第33届国际华人交通运输协会（ICTPA）年会等；
                <w:br/>
                积极参与交通运输部认证的“综合交通运输大数据应用技术交通运输行业重点实验室”的建设工作；
                <w:br/>
                作为“国家级教学团队：交通工程专业系列课程教学团队”、“国家级交通工程特色专业建设”骨干成员、北京地区高校交通工程专业虚拟教研室骨干成员、教育部新兴领域教材研究与实践项目骨干成员，在学科方向责任教授的领导下积极开展工作，保持并不断提升专业声誉及排名等；
                <w:br/>
                负责《城市公共交通》、《智能方向专业认知实习》和《专业英语》课程建设，进行课程建设研讨、教改和思政建设，重点参与建设博士《学术写作能力》、在线开放MOOC课程建设-交通规划、《交通工程专业认知实习2》.
                <w:br/>
                教改论文：“两性一度”视域下高校专业课“学践研创”实践教学体系改革探索-以智能运输工程专业认知实习为例，北京交通大学2024年本科生教学研究与改革论文集，2024年.
                <w:br/>
                课程思政案例：《城市公共交通》课程思政建设——“基于新技术融合应用的公共交通数据分析案例”，陈旭梅，第二届“交通强国，思政领航——交通运输类专业课程思政教学研讨会”优秀案例二等奖，2023年（中国交通教育研究会）
                <w:br/>
                教改论文-课程思政视域下高校专业课教学改革探索实践——以交通工程专业城市公共交通课程为例，陈旭梅，邢子文，2021年获交通强国战略下的交通运输类专业课程思政教学研讨会“优秀奖”（中国交通教育研究会）
                <w:br/>
                <w:br/>
                [2] 团队建设
                <w:br/>
                2021-2024年担任交通工程班本科生导师，指导了6名本科生。2024年指导博士研究生9名，指导应届硕士研究生10名，指导博士生毕业2名。2023年指导博士研究生10名，指导应届硕士研究生13名，指导博士生毕业1名，指导硕士生毕业2名。2022年指导博士研究生11名，指导应届硕士研究生13名，指导博士生毕业2名，指导硕士生毕业4名。2021年指导博士研究生7名，指导应届硕士研究生9名，作为导师所指导博士生论文（考虑异质性的交通干预对方式选择与出行感知的影响研究）获得第十一届钱学森城市学金奖提名奖。
                <w:br/>
                <w:br/>
                [3] 国际合作
                <w:br/>
                1)  2024年1月，参加2024年美国TRB年会，作论文报告，地点：华盛顿 DC
                <w:br/>
                2)  2024年1-2月，在加州大学戴维斯分校访问交流，地点：戴维斯
                <w:br/>
                3)  2024年2月，参加2024年IEEE FISTS会议，作论文报告，地点：Riverside
                <w:br/>
                4)  2024年3月，受邀希腊雅典国家技术大学，作特邀报告，地点：线上
                <w:br/>
                5)  2024年6月，参加和主持2024年世界交通运输大会（WTC），作论文陈述和特邀报告，地点：青岛
                <w:br/>
                6)  2024年6月，参加2024年IEEE SOLI &amp; ICSS会议，作论文报告，地点：澳门
                <w:br/>
                7)  2024年7月邀请加州大学戴维斯分校教授Yueyue Fan、澳门立法会议员胡祖杰博士为本科生做认知实习讲座，地点：线上
                <w:br/>
                8)  参加和主持2023年世界交通运输大会（WTC），作论文陈述，地点：武汉
                <w:br/>
                9)  2023年7月邀请瑞典皇家理工学院土木与建筑工程系教授为本科生做认知实习讲座，地点：线上
                <w:br/>
                10)  参加2022年世界交通运输大会（WTC），作论文陈述，地点：线上
                <w:br/>
                11)  2022年7月邀请美国加州大学洛杉矶分校土木与环境工程系教授为本科生做认知实习讲座，地点：线上
                <w:br/>
                12)  参加2021年1月第100届TRB国际会议，作论文陈述，地点：线上
                <w:br/>
                13)  参加2021年11月THNS2021 entitled “Resilient City and Transport”国际会议，作大会报告，地点：线上
                <w:br/>
                14)  参加2021年11月第32届国际华人交通运输协会（ICTPA）国际会议，作大会报告，地点：线上
                <w:br/>
                15)  参加2021年12月The 20th and 21st Joint COTA International Conference of Transportation Professionals （CICTP）国际会议，作大会报告，地点：线上
                <w:br/>
                16）2021年7月邀请美国犹他大学土木与环境工程系教授为本科生做认知实习讲座，地点：线上
                <w:br/>
                <w:br/>
                [4] 公共服务
                <w:br/>
                1）指导本科生科研立项5项，其中一项获得“华展物流杯”第十七届全国大学生交通运输科技大赛二等奖，一项获得第十九届全国大学生交通运输科技大赛三等奖，两项获得国家大学生创新性实验计划项目立项，一项获得北京市大学生创新性实验计划项目立项
                <w:br/>
                * 张楚仪等. 基于系统动力学的区域货物运输结构调整与低碳化措施研究. 北京市大学生创新性实验计划项目. 指导教师：陈旭梅
                <w:br/>
                * 石锦扬等. 新型混合交通环境下城市快速路可变限速优化控制方法研究. 北京交通大学大学生创新性实验计划项目. 指导教师：陈旭梅
                <w:br/>
                * 袁明方等. 考虑环境感知不确定性的自动驾驶车辆轨迹规划策略. 北京交通大学大学生创新性实验计划项目. 指导教师：陈旭梅
                <w:br/>
                * 廖嘉旭等. 基于强化学习的自动驾驶决策研究. 北京交通大学大学生创新性实验计划项目. 指导教师：陈旭梅
                <w:br/>
                * 李江等. 交叉口环境下基于PPO的自动驾驶车辆跟车控制算法研究. 北京交通大学大学生创新性实验计划项目. 指导教师：陈旭梅
                <w:br/>
                * 邹凯杰等. CAV环境下混合交通流仿真与碰撞风险评估. 北京交通大学大学生创新性实验计划项目. 指导教师：陈旭梅
                <w:br/>
                * 胡圣杰等. 基于 DEA (数据包络法)  效率评价的区域货运结构调整优化. 北京交通大学大学生创新性实验计划项目. 指导教师：陈旭梅
                <w:br/>
                * 都钺等. 自动驾驶出租车对出行行为影响的建模分析. 北京交通大学大学生创新性实验计划项目. 指导教师：陈旭梅
                <w:br/>
                2）2024年受邀担任第五届马来西亚留学北京学生会(Association of Malaysian Students in Beijing, AMSIB)挑战赛2024初赛评委
                <w:br/>
                3）继续参与学术组织活动，为TRB年会会议论文审稿，为学术组织的建设和发展做出贡献，为多个顶级国际交通期刊评审论文：
                <w:br/>
                  《华南理工大学学报》
                <w:br/>
                  《吉林大学学报（工学版）》
                <w:br/>
                  《交通运输工程学报》
                <w:br/>
                  《长安大学学报》
                <w:br/>
                 《上海交通大学学报》
                <w:br/>
                  《北京工业大学学报》
                <w:br/>
                  《东南大学学报英文版》
                <w:br/>
                 《科技导报》
                <w:br/>
                  《哈尔滨工业大学学报》
                <w:br/>
                 《北京交通大学学报》
                <w:br/>
                  《交通运输工程学报》
                <w:br/>
                  《浙江大学学报工学版》
                <w:br/>
                  《Transportation Research Part C: Emerging Technologies 》(SCI)
                <w:br/>
                  《Transportation Research Part A: Policy and Practice》(SCI)
                <w:br/>
                 《Transportation Research Part E: Logistics and Transportation》(SCI)
                <w:br/>
                  《Transportation Research Part D: Transport and Environment》(SCI)
                <w:br/>
                  《Journal of Intelligent Transportation Systems》(SCI)
                <w:br/>
                  《IET Intelligent Transport Systems》(SCI)
                <w:br/>
                  《IEEE Transactions on Intelligent Transportation Systems》(SCI)
                <w:br/>
                  《Journal of Advanced Transportation》(SCI)
                <w:br/>
                 《Transportmetrica A》
                <w:br/>
                 《Transport Policy》
                <w:br/>
                   美国交通研究协会TRB会议论文及期刊
                <w:br/>
                4）在学术任职方面，履行哈尔滨工业大学学报编委职责，不断提升学术声誉和学术影响；担任TRB委员会委员，参加所在TRB委员会会议；担任Journal of Advanced Transportation期刊的Guest Editor，带领中韩欧美编委小组，完成了“Connected and Autonomous Technology Applications and Modeling Analysis for Commercial and Shared Vehicle Operations”的特刊（Special Issue）论文评审等工作，形成特刊；担任2021-2024年校级、院级大学生大创项目结题验收、中期检查或开题答辩、市属竞赛选拔赛评委，连年担任全国大学生交通运输科技大赛函评专家.
                <w:br/>
                <w:br/>
                [5] 其他
                <w:br/>
                获得国家发明专利1项
                <w:br/>
                自动驾驶公交车轨迹优化控制方法、装置、设备及介质  专利号：ZL 2023 1 1733677.1  授权公告日：2024年12月03日
                <w:br/>
                参编中关村智通智能交通产业联盟团体标准一部：
                <w:br/>
                T-CMAX 21005—2023 自动驾驶车辆编队行驶能力测试内容及方法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