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卓越工程师学院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宋国华</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教授四级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25</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交通流理论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交通流理论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环境专业学科概论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交通安全工程与交通流理论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交通流理论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交通流理论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41</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154</w:t>
            </w:r>
            <w:r w:rsidRPr="000620DA">
              <w:t xml:space="preserve"> </w:t>
            </w:r>
            <w:r w:rsidRPr="000620DA">
              <w:t>学时；其中本科课程</w:t>
            </w:r>
            <w:r w:rsidR="00D24DED" w:rsidRPr="000620DA">
              <w:t>授课</w:t>
            </w:r>
            <w:r w:rsidRPr="000620DA">
              <w:t xml:space="preserve"> </w:t>
            </w:r>
            <w:r w:rsidR="006F42C7">
              <w:rPr>
                <w:rFonts w:hint="eastAsia"/>
              </w:rPr>
              <w:t xml:space="preserve">154</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12</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17</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黄健畅(18114034),王鑫(18114044),张泽禹(20114048),张乐琦(20114049)雷雪(19114038),范鹏飞(21114060),张惠婷(21114064),刘芳亮(21114099),宋立新(21114106),黄意然(22110277),王宇昕(22110282),高振华(22115070),刘安然(23111255),张晔(23111259),马麒麟(24110272),张卓远(24110273),李镇(24115102),</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18</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吕海欧(19120871),陈维(20120787),卢淼(20120861),李林泽(20125742),张晔(21120957),孙士宏(21125771),朱子俊(21125827),刘一含(21140582),段开心(22120814),施翰朝(22120909),石莹(22120910),赵燕燕(22125821),刘颖(23120847),卢燕超(23120851),崔倩茹(23125749),王思尧(23125834),刘艺(24120776),孙偲赫(24120817),</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Eco-Routing Method for Electric Vehicles based on Vehicle Specific Power: A Case Study in Beijing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雷雪,宋国华,翟志强,吴亦政,李祖芬</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Link-based Traffic Volume Forecasting for Dynamic Emission Estimation Based on Pattern Clustering and Recognition.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葛梦雪,宋国华,臧金蕊,吴亦政,于雷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Effects of Vehicle Load on Emissions of Heavy-duty Diesel Trucks: A Study based on Real-world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王鑫,宋国华,翟志强,吴亦政,尹航,于雷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Estimation of Hourly Traffic Flows from Floating Car Data for Vehicle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姜云,宋国华,张泽禹,翟志强,于雷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唐山市柴油车远程监控综合管控平台的开发及应用</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环境科学研究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1001-6929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,34</w:t>
            </w:r>
            <w:r>
              <w:rPr>
                <w:rFonts w:hint="eastAsia"/>
              </w:rPr>
              <w:t xml:space="preserve">/</w:t>
            </w:r>
            <w:r w:rsidRPr="00B316A8">
              <w:t xml:space="preserve">,01</w:t>
            </w:r>
            <w:r>
              <w:rPr>
                <w:rFonts w:hint="eastAsia"/>
              </w:rPr>
              <w:t xml:space="preserve">/</w:t>
            </w:r>
            <w:r w:rsidRPr="00B316A8">
              <w:t xml:space="preserve">,132-140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田苗,王军方,黄健畅,马帅,吉喆,王宏丽,宋国华,丁焰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北京市2017年典型日机动车动态排放特征研究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环境科学研究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1001-6929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,34</w:t>
            </w:r>
            <w:r>
              <w:rPr>
                <w:rFonts w:hint="eastAsia"/>
              </w:rPr>
              <w:t xml:space="preserve">/</w:t>
            </w:r>
            <w:r w:rsidRPr="00B316A8">
              <w:t xml:space="preserve">,1</w:t>
            </w:r>
            <w:r>
              <w:rPr>
                <w:rFonts w:hint="eastAsia"/>
              </w:rPr>
              <w:t xml:space="preserve">/</w:t>
            </w:r>
            <w:r w:rsidRPr="00B316A8">
              <w:t xml:space="preserve">,141-148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王燕军,何巍楠,宋国华,唐祎骕,李刚,张诗海,张鹤丰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Modification of Newell's car-following model incorporating multidimensional stochastic parameters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,91</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孟冬利,宋国华,吴亦政,翟志强,于雷,张建波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Estimation of Hourly Traffic Flows from Floating Car Data for Vehicle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,21</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姜云,宋国华,张泽禹,翟志强,于雷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Impact of Pedestrian and Nonmotorized Vehicle Violations on Vehicle Emissions at Signalized Intersections in the Real World: A Case Study in Beijing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,2021</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黄健畅,宋国华,张建波,李祖芬,吴亦政,于雷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城市公共交通常乘客通勤出行提取方法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,2</w:t>
            </w:r>
            <w:r>
              <w:rPr>
                <w:rFonts w:hint="eastAsia"/>
              </w:rPr>
              <w:t xml:space="preserve">/</w:t>
            </w:r>
            <w:r w:rsidRPr="00B316A8">
              <w:t xml:space="preserve">,158-165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彭飞,宋国华,朱珊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Effects of Vehicle Load on Emissions of Heavy-Duty Diesel Trucks: A Study Based on Real-World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JOURNAL OF ENVIRONMENTAL RESEARCH AND PUBLIC HEALTH</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1661-7827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w:t>
            </w:r>
            <w:r>
              <w:rPr>
                <w:rFonts w:hint="eastAsia"/>
              </w:rPr>
              <w:t xml:space="preserve">/</w:t>
            </w:r>
            <w:r w:rsidRPr="00B316A8">
              <w:t xml:space="preserve">,8</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王鑫,宋国华,翟志强,吴亦政,尹航,于雷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Improved Method for Evaluating Eco-Driving Behavior based on Speed-Specific Vehicle-specific Power Distribution.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张乐琦,宋国华,高玥,张姝,孙俊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城市群干线网络货运需求预测模型--以京津冀为例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2095-9931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w:t>
            </w:r>
            <w:r>
              <w:rPr>
                <w:rFonts w:hint="eastAsia"/>
              </w:rPr>
              <w:t xml:space="preserve">/</w:t>
            </w:r>
            <w:r w:rsidRPr="00B316A8">
              <w:t xml:space="preserve">,6</w:t>
            </w:r>
            <w:r>
              <w:rPr>
                <w:rFonts w:hint="eastAsia"/>
              </w:rPr>
              <w:t xml:space="preserve">/</w:t>
            </w:r>
            <w:r w:rsidRPr="00B316A8">
              <w:t xml:space="preserve">,50-60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范鹏飞,宋国华,雷雪</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城市智能交通系统（第2版）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978-7-5121-4564-1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陈旭梅,邵春福,魏丽英,王江锋,于雷,宋国华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431</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How Do Errors Occur When Developing Speed Correction Factors for Emission Modeling?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,101</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张泽禹,宋国华,张乐琦,翟志强,何巍楠,于雷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Comparative analysis of drive-cycles, speed limit violations, and emissions in two cities: Toronto and Beijing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Science of the Total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1879-1026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,811</w:t>
            </w:r>
            <w:r>
              <w:rPr>
                <w:rFonts w:hint="eastAsia"/>
              </w:rPr>
              <w:t xml:space="preserve">/</w:t>
            </w:r>
            <w:r w:rsidRPr="00B316A8">
              <w:t xml:space="preserve">,-</w:t>
            </w:r>
            <w:r>
              <w:rPr>
                <w:rFonts w:hint="eastAsia"/>
              </w:rPr>
              <w:t xml:space="preserve">/</w:t>
            </w:r>
            <w:r w:rsidRPr="00B316A8">
              <w:t xml:space="preserve">,152323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翟志强,许骏什,宋国华,Hatzopoulou</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考虑排队长度的信号交叉口生态驾驶轨迹优化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交通运输工程与信息学报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1672-4747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黄意然,宋国华,彭飞,黄健畅,张泽禹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基于比功率分布的排放因子速度修正误差控制研究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,6</w:t>
            </w:r>
            <w:r>
              <w:rPr>
                <w:rFonts w:hint="eastAsia"/>
              </w:rPr>
              <w:t xml:space="preserve">/</w:t>
            </w:r>
            <w:r w:rsidRPr="00B316A8">
              <w:t xml:space="preserve">,272-282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宋国华,吕海欧,李祖芬,黄健畅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基于轨迹数据的小汽车急减速行为特征分析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北京工业大学学报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0254-0037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,47</w:t>
            </w:r>
            <w:r>
              <w:rPr>
                <w:rFonts w:hint="eastAsia"/>
              </w:rPr>
              <w:t xml:space="preserve">/</w:t>
            </w:r>
            <w:r w:rsidRPr="00B316A8">
              <w:t xml:space="preserve">,12</w:t>
            </w:r>
            <w:r>
              <w:rPr>
                <w:rFonts w:hint="eastAsia"/>
              </w:rPr>
              <w:t xml:space="preserve">/</w:t>
            </w:r>
            <w:r w:rsidRPr="00B316A8">
              <w:t xml:space="preserve">,1360-1366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张建波,孙建平,温慧敏,宋国华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Impact of Cold-start Emissions on Air Pollution Exposure during Active Travel: A Case Study in Beijing.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姜云,宋国华,吴亦政,王天实,于雷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T-HMM Traffic Flow Prediction Model based on Fundamental Diagram.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张惠婷,宋国华,姜云,黄健畅,张乐琦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High-Resolution Fuel Consumption Model for Better Characterizations of High-Speed Scenarios.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黄健畅,宋国华,张泽禹,姜云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Comparative Analysis of Platoon Stability of Car-Following Models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孟冬利,宋国华,鲁洪语,吴亦政,于雷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Heterogeneity Analysis of Operating Mode Distribution for Modelling Energy Consumption of Light Duty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张乐琦,宋国华,张泽禹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Estimation Based on Large-scale Fuel Consumption Data of Connected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范鹏飞,宋国华,朱子俊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Identification based on Power Demand of Heavy-Duty Diesel Trucks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王鑫,宋国华,吴亦政,翟志强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Emissions and fuel consumption of a hybrid electric vehicle in real-world metropolitan traffic conditions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APPLIED ENERGY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0306-2619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,306</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王安,许骏什,张鸣谦,翟志强,宋国华,Hatzopoulou</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Route planning for active travel considering air pollution exposure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王宇昕,吴亦政,李振宇,廖凯,宋国华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基于MFD的路网理论效能最优交通指数计算方法——以北京为例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于雷,朱鸿钰,郭继孚,张溪,孙建平,雷雪,宋国华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estimation based on Large-scale fuel consumption data of connected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,106</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范鹏飞,宋国华,朱子俊,吴亦政,翟志强,于雷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“交通+能源”高效耦合 支撑低碳交通系统建设</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前沿科学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1673-8128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,16</w:t>
            </w:r>
            <w:r>
              <w:rPr>
                <w:rFonts w:hint="eastAsia"/>
              </w:rPr>
              <w:t xml:space="preserve">/</w:t>
            </w:r>
            <w:r w:rsidRPr="00B316A8">
              <w:t xml:space="preserve">,2</w:t>
            </w:r>
            <w:r>
              <w:rPr>
                <w:rFonts w:hint="eastAsia"/>
              </w:rPr>
              <w:t xml:space="preserve">/</w:t>
            </w:r>
            <w:r w:rsidRPr="00B316A8">
              <w:t xml:space="preserve">,56-59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Identification based on Power Demand of Heavy-Duty Diesel Trucks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,1-22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王鑫,宋国华,吴亦政,翟志强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Heterogeneity Analysis of Operating Mode Distribution for Modelling Energy Consumption of Light Duty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
            </w:r>
            <w:r>
              <w:rPr>
                <w:rFonts w:hint="eastAsia"/>
              </w:rPr>
              <w:t xml:space="preserve">/</w:t>
            </w:r>
            <w:r w:rsidRPr="00B316A8">
              <w:t xml:space="preserve">,1-17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张乐琦,宋国华,张泽禹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High-Resolution Fuel Consumption Model for Better Characterizations of High-Speed Scenarios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,1-19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黄健畅,宋国华,张泽禹,姜云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Heterogeneity Analysis of Operating Mode Distribution for Modeling Energy Consumption of Light-Duty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张乐琦,宋国华,张泽禹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High-Resolution Fuel Consumption Model for Better Characterizations of High-Speed Scenarios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黄健畅,宋国华,张泽禹,姜云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Road Grade Estimation Based on Power Demand Difference of Heavy-Duty Diesel Trucks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,2677</w:t>
            </w:r>
            <w:r>
              <w:rPr>
                <w:rFonts w:hint="eastAsia"/>
              </w:rPr>
              <w:t xml:space="preserve">/</w:t>
            </w:r>
            <w:r w:rsidRPr="00B316A8">
              <w:t xml:space="preserve">,1</w:t>
            </w:r>
            <w:r>
              <w:rPr>
                <w:rFonts w:hint="eastAsia"/>
              </w:rPr>
              <w:t xml:space="preserve">/</w:t>
            </w:r>
            <w:r w:rsidRPr="00B316A8">
              <w:t xml:space="preserve">,129-150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王鑫,宋国华,吴亦政,翟志强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考虑排队长度的信号交叉口生态驾驶轨迹优化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交通运输工程与信息学报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1672-4747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w:t>
            </w:r>
            <w:r>
              <w:rPr>
                <w:rFonts w:hint="eastAsia"/>
              </w:rPr>
              <w:t xml:space="preserve">/</w:t>
            </w:r>
            <w:r w:rsidRPr="00B316A8">
              <w:t xml:space="preserve">,3</w:t>
            </w:r>
            <w:r>
              <w:rPr>
                <w:rFonts w:hint="eastAsia"/>
              </w:rPr>
              <w:t xml:space="preserve">/</w:t>
            </w:r>
            <w:r w:rsidRPr="00B316A8">
              <w:t xml:space="preserve">,43-56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黄意然,宋国华,彭飞,黄健畅,张泽禹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impact of Cold-start emissions on air pollution exposure  during active travel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,112</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姜云,宋国华,吴亦政,翟志强,张泽禹,于雷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impact of Cold-start emissions on air pollution exposure during active travel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,112</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姜云,宋国华,吴亦政,翟志强,张泽禹,于雷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综合交通运输系统碳排放预测的不确定性分析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交通运输工程与信息学报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1672-4747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张晔,宋国华,尹航,徐双亿,张泽禹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improved method for evaluating eco-driving behavior based-on speed-specific vehicle-specific power distributions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,113</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张乐琦,朱子俊,张泽禹,宋国华,翟志强,于雷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Investigating the impact of environmental and temporal features on mobile phone distracted driving behavior using phone use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Accident Analysis &amp; Prevention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1879-2057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,180</w:t>
            </w:r>
            <w:r>
              <w:rPr>
                <w:rFonts w:hint="eastAsia"/>
              </w:rPr>
              <w:t xml:space="preserve">/</w:t>
            </w:r>
            <w:r w:rsidRPr="00B316A8">
              <w:t xml:space="preserve">,-</w:t>
            </w:r>
            <w:r>
              <w:rPr>
                <w:rFonts w:hint="eastAsia"/>
              </w:rPr>
              <w:t xml:space="preserve">/</w:t>
            </w:r>
            <w:r w:rsidRPr="00B316A8">
              <w:t xml:space="preserve">,106925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彭泳鑫,宋国华,郭曼泽,吴玲涛,于雷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面向交通排放测算的跟驰模型优化方法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2095-9931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,6</w:t>
            </w:r>
            <w:r>
              <w:rPr>
                <w:rFonts w:hint="eastAsia"/>
              </w:rPr>
              <w:t xml:space="preserve">/</w:t>
            </w:r>
            <w:r w:rsidRPr="00B316A8">
              <w:t xml:space="preserve">,53-62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江婕,宋国华,孟冬利,彭飞,于雷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面向交通排放测算的跟驰模型优化方法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2095-9931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,6</w:t>
            </w:r>
            <w:r>
              <w:rPr>
                <w:rFonts w:hint="eastAsia"/>
              </w:rPr>
              <w:t xml:space="preserve">/</w:t>
            </w:r>
            <w:r w:rsidRPr="00B316A8">
              <w:t xml:space="preserve">,53-62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江婕,宋国华,孟冬利,彭飞,于雷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面向实际交通状态的混合动力汽车能耗和CO_(2)排放模型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w:t>
            </w:r>
            <w:r>
              <w:rPr>
                <w:rFonts w:hint="eastAsia"/>
              </w:rPr>
              <w:t xml:space="preserve">/</w:t>
            </w:r>
            <w:r w:rsidRPr="00B316A8">
              <w:t xml:space="preserve">,6</w:t>
            </w:r>
            <w:r>
              <w:rPr>
                <w:rFonts w:hint="eastAsia"/>
              </w:rPr>
              <w:t xml:space="preserve">/</w:t>
            </w:r>
            <w:r w:rsidRPr="00B316A8">
              <w:t xml:space="preserve">,316-326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彭飞,宋国华,尹航,于雷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improved method for evaluating eco-driving behavior based-on speed-specific vehicle-specific power distributions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,113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张乐琦,朱子俊,张泽禹,宋国华,翟志强,于雷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Novel Environment Estimation Method of Whole Sample Traffic Flows and Emissions Based on Multifactor MFD</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JOURNAL OF ENVIRONMENTAL RESEARCH AND PUBLIC HEALTH</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1661-7827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,19</w:t>
            </w:r>
            <w:r>
              <w:rPr>
                <w:rFonts w:hint="eastAsia"/>
              </w:rPr>
              <w:t xml:space="preserve">/</w:t>
            </w:r>
            <w:r w:rsidRPr="00B316A8">
              <w:t xml:space="preserve">,24</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臧金蕊,焦朋朋,宋国华,李之红,Peng</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Investigating Mobile Phone Distracted Driving Behavior with Environmental and Temporal Features by Structural Equation Modeling.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彭泳鑫,宋国华,郭曼泽,吴玲涛,于雷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Deep Learning Model for Short-Term Roadway Speed Prediction for Robustness to Traffic Flow Variances.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朱子俊,宋国华,鲁洪语,范鹏飞,张乐琦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Dynamic Evaluation Method for Urban Road Network Resilience based on Congestion Propagation and Dissipation.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张惠婷,宋国华,黄健畅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Ambient Temperature on Vehicle Fuel Consumption under Real-World Conditions: Case Study in Beijing,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范鹏飞,宋国华,鲁洪语,尹航,翟志强,吴亦政</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Public Transit Passenger Profiling by Using Large-scale Smart Card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汪乐文,王宇,孙小飞,吴亦政,彭飞,陈俊宏,宋国华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Comparative Sensitivity Analysis of Energy Consumption against Average Speed between Electric Vehicles vs. Conventional Vehicles: Case Study in Beijing,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雷雪,宋国华,鲁洪语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Identification and Classification of Bus and Subway Passenger Travel Patterns in Beijing Using Transit Smart Card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汪乐文,陈媛,王宇,孙小飞,吴亦政,彭飞,宋国华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Identifying Traffic Congestion Patterns of Urban Road Network Based on Traffic Performance Index</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SUSTAINABILITY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2071-1050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w:t>
            </w:r>
            <w:r>
              <w:rPr>
                <w:rFonts w:hint="eastAsia"/>
              </w:rPr>
              <w:t xml:space="preserve">/</w:t>
            </w:r>
            <w:r w:rsidRPr="00B316A8">
              <w:t xml:space="preserve">,2</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臧金蕊,焦朋朋,刘思宁,张溪,宋国华,于雷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城市道路客货冲突识别模型——以北京市为例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2095-9931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w:t>
            </w:r>
            <w:r>
              <w:rPr>
                <w:rFonts w:hint="eastAsia"/>
              </w:rPr>
              <w:t xml:space="preserve">/</w:t>
            </w:r>
            <w:r w:rsidRPr="00B316A8">
              <w:t xml:space="preserve">,9</w:t>
            </w:r>
            <w:r>
              <w:rPr>
                <w:rFonts w:hint="eastAsia"/>
              </w:rPr>
              <w:t xml:space="preserve">/</w:t>
            </w:r>
            <w:r w:rsidRPr="00B316A8">
              <w:t xml:space="preserve">,74-85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刘安然,韩媛,邱荣华,姜云,张泽禹,宋国华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城市道路客货冲突识别模型——以北京市为例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2095-9931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w:t>
            </w:r>
            <w:r>
              <w:rPr>
                <w:rFonts w:hint="eastAsia"/>
              </w:rPr>
              <w:t xml:space="preserve">/</w:t>
            </w:r>
            <w:r w:rsidRPr="00B316A8">
              <w:t xml:space="preserve">,1</w:t>
            </w:r>
            <w:r>
              <w:rPr>
                <w:rFonts w:hint="eastAsia"/>
              </w:rPr>
              <w:t xml:space="preserve">/</w:t>
            </w:r>
            <w:r w:rsidRPr="00B316A8">
              <w:t xml:space="preserve">,74-85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刘安然,韩媛,邱荣华,姜云,张泽禹,宋国华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 of cold start and vehicle trip characteristics on spatio-temporal distribution of vehicle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JOURNAL OF SUSTAINABLE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1556-8318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姜云,刘安然,宋国华,尹航,翟志强,吴亦政,于雷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Evaluation of Real-World Fuel Consumption of Hybrid-Electric Passenger Car Based on Speed-Specific Vehicle Power Distributions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彭飞,张晔,宋国华,黄健畅,翟志强,于雷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Investigating the impact of environmental and temporal features on mobile phone distracted driving behavior using phone use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ACCIDENT ANALYSIS AND PREVENTION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0001-4575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,180</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彭泳鑫,宋国华,郭曼泽,吴玲涛,于雷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基于路网在途车辆数的拥堵指数短期预测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交通运输工程与信息学报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1672-4747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孙士宏,宋国华,孙建平,雷雪,朱瑞仪,范鹏飞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综合交通运输系统碳排放预测的不确定性分析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交通运输工程与信息学报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1672-4747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,1</w:t>
            </w:r>
            <w:r>
              <w:rPr>
                <w:rFonts w:hint="eastAsia"/>
              </w:rPr>
              <w:t xml:space="preserve">/</w:t>
            </w:r>
            <w:r w:rsidRPr="00B316A8">
              <w:t xml:space="preserve">,64-79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张晔,宋国华,尹航,徐双亿,张泽禹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fuel consumption model for mixed traffic flow in multiple connected and autonomous scenarios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黄健畅,宋国华,吴亦政,翟志强,张泽禹,张乐琦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Fundamental Elements of Connected and Autonomous Technology on Right-Turn Gap Acceptance Behavior at an Uncontrolled Intersection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TRANSPORTATION ENGINEERING PART A-SYSTEMS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2473-2907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,149</w:t>
            </w:r>
            <w:r>
              <w:rPr>
                <w:rFonts w:hint="eastAsia"/>
              </w:rPr>
              <w:t xml:space="preserve">/</w:t>
            </w:r>
            <w:r w:rsidRPr="00B316A8">
              <w:t xml:space="preserve">,3</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彭泳鑫,宋国华,Guo,郭曼泽</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城市交通流理论(第2版)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978-7-5121-4940-3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宋国华,于雷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502</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Public Transit Passenger Profiling by Using Large-Scale Smart Card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Transportation Engineering Part A: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2473-2907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,149</w:t>
            </w:r>
            <w:r>
              <w:rPr>
                <w:rFonts w:hint="eastAsia"/>
              </w:rPr>
              <w:t xml:space="preserve">/</w:t>
            </w:r>
            <w:r w:rsidRPr="00B316A8">
              <w:t xml:space="preserve">,4</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汪乐文,王宇,孙小飞,吴亦政,彭飞,陈俊宏,宋国华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基于经济驱动和寿命驱动的轻型客车销量预测模型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公路交通科技</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1002-0268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,40</w:t>
            </w:r>
            <w:r>
              <w:rPr>
                <w:rFonts w:hint="eastAsia"/>
              </w:rPr>
              <w:t xml:space="preserve">/</w:t>
            </w:r>
            <w:r w:rsidRPr="00B316A8">
              <w:t xml:space="preserve"/>
            </w:r>
            <w:r>
              <w:rPr>
                <w:rFonts w:hint="eastAsia"/>
              </w:rPr>
              <w:t xml:space="preserve">/</w:t>
            </w:r>
            <w:r w:rsidRPr="00B316A8">
              <w:t xml:space="preserve">,264-270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卢淼,刘梦涵,宋国华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Health effects of exposure to particulate matter and physical activity by individual sustainable commuting modes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Cleaner Production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0959-6526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,397</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吴亦政,汪乐文,王宇昕,宋国华,于雷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Scaled Tractive Power Distribution and Emission Model for Heavy-duty Trucks Based on Vehicle Weight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Jiaotong Yunshu Xitong Gongcheng Yu Xinxi/Journal of Transportation Systems Engineering and Informat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,23</w:t>
            </w:r>
            <w:r>
              <w:rPr>
                <w:rFonts w:hint="eastAsia"/>
              </w:rPr>
              <w:t xml:space="preserve">/</w:t>
            </w:r>
            <w:r w:rsidRPr="00B316A8">
              <w:t xml:space="preserve"/>
            </w:r>
            <w:r>
              <w:rPr>
                <w:rFonts w:hint="eastAsia"/>
              </w:rPr>
              <w:t xml:space="preserve">/</w:t>
            </w:r>
            <w:r w:rsidRPr="00B316A8">
              <w:t xml:space="preserve">,326-334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黄意然,宋国华,彭飞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Experimental Framework of Particulate Matter Emission Factor Development for Traffic Modeling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ATMOSPHERE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2073-4433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朱思聪,乔永迪,彭文杰,赵琦,李振,刘晓婷,王好,宋国华,于雷,蓝青</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Energetic Impacts of Autonomous Vehicles in Real-World Traffic Conditions From Nine Open-Source Datasets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黄健畅,宋国华,何丰,谭哲</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Estimating Emissions from Heterogenous Traffic Flow: A Refined Cellular Automata Model Considering Vehicle Interactions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王宇昕,吴亦政,汪乐文,张乐琦,宋国华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stochasticity on platoon stability of car-following models for emissions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CENTRAL SOUTH UNIVERSITY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2095-2899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,30</w:t>
            </w:r>
            <w:r>
              <w:rPr>
                <w:rFonts w:hint="eastAsia"/>
              </w:rPr>
              <w:t xml:space="preserve">/</w:t>
            </w:r>
            <w:r w:rsidRPr="00B316A8">
              <w:t xml:space="preserve">,8</w:t>
            </w:r>
            <w:r>
              <w:rPr>
                <w:rFonts w:hint="eastAsia"/>
              </w:rPr>
              <w:t xml:space="preserve">/</w:t>
            </w:r>
            <w:r w:rsidRPr="00B316A8">
              <w:t xml:space="preserve">,2772-2789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孟冬利,宋国华,鲁洪语,吴亦政,翟志强,于雷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基于趋势提取下多尺度时空残差网络的路段速度预测模型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交通运输工程与信息学报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1672-4747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,3</w:t>
            </w:r>
            <w:r>
              <w:rPr>
                <w:rFonts w:hint="eastAsia"/>
              </w:rPr>
              <w:t xml:space="preserve">/</w:t>
            </w:r>
            <w:r w:rsidRPr="00B316A8">
              <w:t xml:space="preserve">,74-85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朱子俊,宋国华,范鹏飞,黄健畅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Which factor contributes more to the fuel consumption gap between  in-laboratory vs. real-world driving conditions? An independent  component analysis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Energy Policy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0301-4215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,182</w:t>
            </w:r>
            <w:r>
              <w:rPr>
                <w:rFonts w:hint="eastAsia"/>
              </w:rPr>
              <w:t xml:space="preserve">/</w:t>
            </w:r>
            <w:r w:rsidRPr="00B316A8">
              <w:t xml:space="preserve">,-</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范鹏飞,尹航,鲁洪语,吴亦政,翟志强,于雷,宋国华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cold starts and hybrid electric vehicles on on-road vehicle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,126</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姜云,宋国华,吴亦政,鲁洪语,翟志强,于雷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Deep Learning-Based Heavy-duty Diesel Truck Fuel Consumption Estimation Incorporating Vehicle Weight and On-Board Diagnostic (OBD)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Estimating Emissions from Heterogenous Traffic Flow: A Refined Cellular Automata Model Considering Vehicle Interactions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王宇昕,吴亦政,汪乐文,张乐琦,宋国华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Deep Learning-Based Heavy-duty Diesel Truck Fuel Consumption Estimation Incorporating Vehicle Weight and On-Board Diagnostic (OBD)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范鹏飞,宋国华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Lockdown Policies on Urban Traffic Conditions and Carbon Dioxide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张泽禹,宋国华,张乐琦,翟志强,吴亦政,何巍楠,尹航,于雷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High-Emitting Vehicle Identification Model and Emission Characteristics for HeavyDuty Diesel Trucks Utilizing Remote On-Board Diagnostics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黄意然,宋国华,翟志强,吴亦政,于雷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Cold Starts and Hybrid Electric Vehicles on On-Road Vehicle Emissions Based on Light-Duty Vehicle Trip Trajectories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姜云,宋国华,吴亦政,鲁洪语,翟志强,于雷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Car-Following Model Considering Jerk-Constrained Acceleration Stochastic Process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孟冬利,宋国华,黄健畅,于雷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Energy Consumption Estimates for Light-duty Electric Vehicles Based on Trajectories of in-use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翟志强,张乐琦,宋国华,李霄,于雷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Does It Matter? Vehicle Load Consideration in a Deep Reinforcement Learning Based Eco-Driving Assistance Strategy at Signalized Intersections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彭泳鑫,宋国华,郭曼泽,于雷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Modeling Health Equity between Urban and Rural Areas Using a Taxi-Based Mobile Monitoring System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汪乐文,吴亦政,王宇昕,于雷,宋国华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Uncertainty Analysis of Carbon Dioxide Emission Factors, with a Focus on Non-expressways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张泽禹,宋国华,张乐琦,吴亦政</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Cold Starts and Hybrid Electric Vehicles on On-Road Vehicle Emissions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,126</w:t>
            </w:r>
            <w:r>
              <w:rPr>
                <w:rFonts w:hint="eastAsia"/>
              </w:rPr>
              <w:t xml:space="preserve">/</w:t>
            </w:r>
            <w:r w:rsidRPr="00B316A8">
              <w:t xml:space="preserve">,104011</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姜云,宋国华,吴亦政,鲁洪语,翟志强,于雷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 of lockdown policies on urban traffic conditions and carbon dioxide emissions based on an emission model on the link level in hour granularity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Cleaner Production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0959-6526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,437</w:t>
            </w:r>
            <w:r>
              <w:rPr>
                <w:rFonts w:hint="eastAsia"/>
              </w:rPr>
              <w:t xml:space="preserve">/</w:t>
            </w:r>
            <w:r w:rsidRPr="00B316A8">
              <w:t xml:space="preserve">,140426</w:t>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张泽禹,宋国华,张乐琦,翟志强,何巍楠,尹航,于雷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Modeling Urban-Rural health disparities using a Taxi-Based mobile atmospheric monitoring system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 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,129</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汪乐文,吴亦政,王宇昕,于雷,宋国华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Car-following model considering jerk-constrained acceleration stochastic process for emission estimation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Physica A: Statistical Mechanics and its Applications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0378-4371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,639</w:t>
            </w:r>
            <w:r>
              <w:rPr>
                <w:rFonts w:hint="eastAsia"/>
              </w:rPr>
              <w:t xml:space="preserve">/</w:t>
            </w:r>
            <w:r w:rsidRPr="00B316A8">
              <w:t xml:space="preserve">,---</w:t>
            </w:r>
            <w:r>
              <w:rPr>
                <w:rFonts w:hint="eastAsia"/>
              </w:rPr>
              <w:t xml:space="preserve">/</w:t>
            </w:r>
            <w:r w:rsidRPr="00B316A8">
              <w:t xml:space="preserve">,129670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孟冬利,宋国华,黄健畅,鲁洪语,吴亦政,于雷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Dynamic Evaluation Method for Urban Road Network Resilience Based on Congestion Propagation and Dissipation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0361-1981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,2678</w:t>
            </w:r>
            <w:r>
              <w:rPr>
                <w:rFonts w:hint="eastAsia"/>
              </w:rPr>
              <w:t xml:space="preserve">/</w:t>
            </w:r>
            <w:r w:rsidRPr="00B316A8">
              <w:t xml:space="preserve">,4</w:t>
            </w:r>
            <w:r>
              <w:rPr>
                <w:rFonts w:hint="eastAsia"/>
              </w:rPr>
              <w:t xml:space="preserve">/</w:t>
            </w:r>
            <w:r w:rsidRPr="00B316A8">
              <w:t xml:space="preserve">,75-89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张惠婷,宋国华,何丰,谭哲,黄健畅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交通流“流速密能”图谱模型与应用</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中国公路学报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1001-7372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,37</w:t>
            </w:r>
            <w:r>
              <w:rPr>
                <w:rFonts w:hint="eastAsia"/>
              </w:rPr>
              <w:t xml:space="preserve">/</w:t>
            </w:r>
            <w:r w:rsidRPr="00B316A8">
              <w:t xml:space="preserve">,4</w:t>
            </w:r>
            <w:r>
              <w:rPr>
                <w:rFonts w:hint="eastAsia"/>
              </w:rPr>
              <w:t xml:space="preserve">/</w:t>
            </w:r>
            <w:r w:rsidRPr="00B316A8">
              <w:t xml:space="preserve">,84-97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黄健畅,宋国华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Estimation of Passenger Walking Time at the Railway Station Based on WIFI Probe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Lecture Notes in Electrical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1876-1100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刘峰,宋国华,陈旭梅,刘晓溪,贺晓宇,王茗,席殊,都钺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Estimation of Passenger Walking Time at the Railway Station Based on WlFl Probe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2024年人工智能与自主式交通国际学术会议-Lecture Notes in Electrical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1876-1100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刘峰,宋国华,陈旭梅,刘晓溪,贺晓宇,王茗,席殊,都钺</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公路货运瓶颈节点污染物时空分布特征分析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环境工程</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1000-8942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,42</w:t>
            </w:r>
            <w:r>
              <w:rPr>
                <w:rFonts w:hint="eastAsia"/>
              </w:rPr>
              <w:t xml:space="preserve">/</w:t>
            </w:r>
            <w:r w:rsidRPr="00B316A8">
              <w:t xml:space="preserve">,10</w:t>
            </w:r>
            <w:r>
              <w:rPr>
                <w:rFonts w:hint="eastAsia"/>
              </w:rPr>
              <w:t xml:space="preserve">/</w:t>
            </w:r>
            <w:r w:rsidRPr="00B316A8">
              <w:t xml:space="preserve">,83-91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段开心,宋国华,翟志强,卢淼</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Modeling energy consumption for battery electric vehicles based on in-use vehicle trajectories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D-TRANSPORT AND ENVIRONMENT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1361-9209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,137</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翟志强,张乐琦,宋国华,李霄,于雷</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车辆载重对重型货车碳排放的影响</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交通运输研究</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2095-9931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w:t>
            </w:r>
            <w:r>
              <w:rPr>
                <w:rFonts w:hint="eastAsia"/>
              </w:rPr>
              <w:t xml:space="preserve">/</w:t>
            </w:r>
            <w:r w:rsidRPr="00B316A8">
              <w:t xml:space="preserve">,1</w:t>
            </w:r>
            <w:r>
              <w:rPr>
                <w:rFonts w:hint="eastAsia"/>
              </w:rPr>
              <w:t xml:space="preserve">/</w:t>
            </w:r>
            <w:r w:rsidRPr="00B316A8">
              <w:t xml:space="preserve">,45-57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吴睿中,费文鹏,范鹏飞,宋国华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97</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2</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O20DJ00020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铁路行业科技创新基地管理的技术支撑与服务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T20ZH200010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知识产权许可项目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“天秤”重型货车超载智能自识别专利技术包-专利许可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2020-12-14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2040-12-31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31.5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T21L00170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2021年北京市交通运行数据分析技术服务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2021-03-29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T21L00190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北京市客货冲突场景识别与分析方法研究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O21DJ00010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铁路行业科技创新基地管理的技术支撑与服务-2021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T21L00350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2021年交通领域污染物排放测试与评估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T21L00950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北京中心城区车流量调查及政策社会影响分析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2021-08-20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47.1295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B21SK00370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社会科学横向项目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《应对气候变化：交通的责任——技术、创新与合作》博鳌报告编制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2021-08-16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李红昌</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4/21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T22L00260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2022-03-15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T22L00360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城际与地铁一体化运营下的车辆基地选址规模与运输组织匹配关系模型与应用研究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T22L00410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2022年交通领域污染物排放测试与评估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O22I00020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高速磁浮在综合交通体系中的定位、应用范围及前景研究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余祖俊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T22M200050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公路交通基础设施新能源供给潜力评估与用能负荷预测方法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T22L00880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交通模型基础数据库构建与专题地图可视化开发</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2022-09-08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25.6183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T22L00940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重型柴油车远程在线监控平台数据挖掘与应用研究项目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自动驾驶环境下微观交通流仿真模型研究与应用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T22L01260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自有路港与区域物流网络融合发展模式研究项目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32.9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YB22ZH300010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知识产权作价投资项目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“网联车辆安全环保管控专利技术”作价投资</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2022-10-04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T22L01340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小客车加油和冷启动特征分析与指标算法研究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翟志强</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T22L01560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面向准全天候通行场景的契约式通行终端APP研发及应用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2024-08-31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T22L01570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基于准全天候通行的雷达研发和相关技术研究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23.5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T23L00530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T23M200080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公路交通安全设施碳排放核算边界及估算方法研究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基于多维综合交通图谱的高速路网智能管控研究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T23ZK00080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北京市公交场站交通设施复合利用研究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T23L01070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2023年交通领域污染物排放测试与评估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智慧交通管理子系统开发集成服务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81.55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机场新能源车辆及充电设备主动安全评估技术项目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2024-02-27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83.6976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T24D00151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大型综合交通客运枢纽旅客疏散与换乘组织效能提升技术研究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T24L00370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面向绿色低碳出行场景构建的碳排放模型研究与应用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2024-03-21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2026-03-21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T24L00451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交能融合资源评估与负荷预测研究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T24L00470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重型货车载重与超载工况数据挖掘分析研究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O24JBZX00040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面向交通强国建设的卓越工程师有组织科研与人才培养研究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2024年交通领域污染物排放测试与评估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吴亦政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公共区交通仿真专项评估技术服务2024-2027</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2024-08-01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2027-08-01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104.155042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某网络潜力目标体系智能认知与某运用子系统</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2024-07-29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49.5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2024年度地面公交静态信息更新与评价分析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陈旭梅</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2024年北京市交通运行数据分析技术服务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T24L01830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基于GIS路段匹配的重型车多尺度路网排放模型与算法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2025-11-10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宋国华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23</w:t>
            </w:r>
            <w:r w:rsidRPr="00AC4422">
              <w:t xml:space="preserve"> </w:t>
            </w:r>
            <w:r w:rsidRPr="00AC4422">
              <w:t>项，其中纵向项目</w:t>
            </w:r>
            <w:r w:rsidRPr="00AC4422">
              <w:t xml:space="preserve"> </w:t>
            </w:r>
            <w:r w:rsidR="00B316A8" w:rsidRPr="00AC4422">
              <w:rPr>
                <w:rFonts w:hint="eastAsia"/>
              </w:rPr>
              <w:t xml:space="preserve">8</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18</w:t>
            </w:r>
            <w:r w:rsidRPr="00AC4422">
              <w:t xml:space="preserve"> </w:t>
            </w:r>
            <w:r w:rsidRPr="00AC4422">
              <w:t>项，其中纵向项目</w:t>
            </w:r>
            <w:r w:rsidRPr="00AC4422">
              <w:t xml:space="preserve"> </w:t>
            </w:r>
            <w:r w:rsidR="00B316A8" w:rsidRPr="00AC4422">
              <w:rPr>
                <w:rFonts w:hint="eastAsia"/>
              </w:rPr>
              <w:t xml:space="preserve">6</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中国汽车工程学会科学技术奖科技进步特等奖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中国道路场景汽车行驶工况国家标准体系研发及应用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中国发明协会发明创业奖，二等奖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道路交通智能感知与主动控制关键技术及应用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中国安全生产协会安全科技进步奖，一等奖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国公路超限运输智能监测与安全监管关键技术及应用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中国公路学会科学技术奖，二等奖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全国公路超限运输智能检测与协同监管关键技术及工程应用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牵头编制和推进交通强国建设试点工作。学校交通强国建设试点实施方案2021年8月获批，将在智能轨道交通平台建设与技术研发、综合交通网络协调运营与服务研究平台建设、轨道交通安全保障平台建设与技术研发、国际交通人才培养等方面开展交通强国建设试点工作。协助推进丰台“轨道交通创新基地”规划和建设，目前学院相关团队已入驻基地。协助推进综合交通运输大数据应用技术交通运输行业重点实验室、绿色低碳教育部工程中心建设等。在卓越工程师学院带领团队对接国家和交通行业重大需求，加强卓越工程师培养资源供给和校企合作，获批国家卓越工程师学院。</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