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FA" w:rsidRPr="00005CD5" w:rsidRDefault="00270E65" w:rsidP="00005CD5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005CD5">
        <w:rPr>
          <w:rFonts w:ascii="Times New Roman" w:eastAsia="黑体" w:hAnsi="黑体" w:cs="Times New Roman"/>
          <w:sz w:val="36"/>
          <w:szCs w:val="36"/>
        </w:rPr>
        <w:t>交通运输学院</w:t>
      </w:r>
      <w:r w:rsidR="0069044B">
        <w:rPr>
          <w:rFonts w:ascii="Times New Roman" w:eastAsia="黑体" w:hAnsi="Times New Roman" w:cs="Times New Roman"/>
          <w:sz w:val="36"/>
          <w:szCs w:val="36"/>
        </w:rPr>
        <w:t>201</w:t>
      </w:r>
      <w:r w:rsidR="00FE41A0">
        <w:rPr>
          <w:rFonts w:ascii="Times New Roman" w:eastAsia="黑体" w:hAnsi="Times New Roman" w:cs="Times New Roman" w:hint="eastAsia"/>
          <w:sz w:val="36"/>
          <w:szCs w:val="36"/>
        </w:rPr>
        <w:t>9</w:t>
      </w:r>
      <w:r w:rsidRPr="00005CD5">
        <w:rPr>
          <w:rFonts w:ascii="Times New Roman" w:eastAsia="黑体" w:hAnsi="黑体" w:cs="Times New Roman"/>
          <w:sz w:val="36"/>
          <w:szCs w:val="36"/>
        </w:rPr>
        <w:t>年硕博一体化选拔工作通知</w:t>
      </w:r>
    </w:p>
    <w:p w:rsidR="00270E65" w:rsidRPr="00FE41A0" w:rsidRDefault="00270E65" w:rsidP="00005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E83" w:rsidRPr="000D1E83" w:rsidRDefault="00270E65" w:rsidP="000D1E83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270E65">
        <w:rPr>
          <w:rFonts w:ascii="Times New Roman" w:hAnsi="Times New Roman" w:cs="Times New Roman" w:hint="eastAsia"/>
          <w:sz w:val="28"/>
          <w:szCs w:val="28"/>
        </w:rPr>
        <w:t>为提高博士研究生教育质量，优化博士研究生生源结构，</w:t>
      </w:r>
      <w:r>
        <w:rPr>
          <w:rFonts w:ascii="Times New Roman" w:hAnsi="Times New Roman" w:cs="Times New Roman" w:hint="eastAsia"/>
          <w:sz w:val="28"/>
          <w:szCs w:val="28"/>
        </w:rPr>
        <w:t>现面向</w:t>
      </w:r>
      <w:r w:rsidR="00D83364">
        <w:rPr>
          <w:rFonts w:ascii="Times New Roman" w:hAnsi="Times New Roman" w:cs="Times New Roman" w:hint="eastAsia"/>
          <w:sz w:val="28"/>
          <w:szCs w:val="28"/>
        </w:rPr>
        <w:t>已被我院录取为学术型硕士的</w:t>
      </w:r>
      <w:r w:rsidR="00FE41A0">
        <w:rPr>
          <w:rFonts w:ascii="Times New Roman" w:hAnsi="Times New Roman" w:cs="Times New Roman" w:hint="eastAsia"/>
          <w:sz w:val="28"/>
          <w:szCs w:val="28"/>
        </w:rPr>
        <w:t>2019</w:t>
      </w:r>
      <w:r w:rsidR="00D83364">
        <w:rPr>
          <w:rFonts w:ascii="Times New Roman" w:hAnsi="Times New Roman" w:cs="Times New Roman" w:hint="eastAsia"/>
          <w:sz w:val="28"/>
          <w:szCs w:val="28"/>
        </w:rPr>
        <w:t>年</w:t>
      </w:r>
      <w:r w:rsidR="00E05A33">
        <w:rPr>
          <w:rFonts w:ascii="Times New Roman" w:hAnsi="Times New Roman" w:cs="Times New Roman" w:hint="eastAsia"/>
          <w:sz w:val="28"/>
          <w:szCs w:val="28"/>
        </w:rPr>
        <w:t>推免生开展“硕博一体化”</w:t>
      </w:r>
      <w:r w:rsidR="00C77E41">
        <w:rPr>
          <w:rFonts w:ascii="Times New Roman" w:hAnsi="Times New Roman" w:cs="Times New Roman" w:hint="eastAsia"/>
          <w:sz w:val="28"/>
          <w:szCs w:val="28"/>
        </w:rPr>
        <w:t>（</w:t>
      </w:r>
      <w:proofErr w:type="gramStart"/>
      <w:r w:rsidR="00C77E41">
        <w:rPr>
          <w:rFonts w:ascii="Times New Roman" w:hAnsi="Times New Roman" w:cs="Times New Roman" w:hint="eastAsia"/>
          <w:sz w:val="28"/>
          <w:szCs w:val="28"/>
        </w:rPr>
        <w:t>本硕</w:t>
      </w:r>
      <w:r w:rsidR="009F75E9">
        <w:rPr>
          <w:rFonts w:ascii="Times New Roman" w:hAnsi="Times New Roman" w:cs="Times New Roman" w:hint="eastAsia"/>
          <w:sz w:val="28"/>
          <w:szCs w:val="28"/>
        </w:rPr>
        <w:t>博</w:t>
      </w:r>
      <w:proofErr w:type="gramEnd"/>
      <w:r w:rsidR="009F75E9">
        <w:rPr>
          <w:rFonts w:ascii="Times New Roman" w:hAnsi="Times New Roman" w:cs="Times New Roman" w:hint="eastAsia"/>
          <w:sz w:val="28"/>
          <w:szCs w:val="28"/>
        </w:rPr>
        <w:t>连续）</w:t>
      </w:r>
      <w:r w:rsidR="00E672FB">
        <w:rPr>
          <w:rFonts w:ascii="Times New Roman" w:hAnsi="Times New Roman" w:cs="Times New Roman" w:hint="eastAsia"/>
          <w:sz w:val="28"/>
          <w:szCs w:val="28"/>
        </w:rPr>
        <w:t>培养项目</w:t>
      </w:r>
      <w:r w:rsidR="00E05A33">
        <w:rPr>
          <w:rFonts w:ascii="Times New Roman" w:hAnsi="Times New Roman" w:cs="Times New Roman" w:hint="eastAsia"/>
          <w:sz w:val="28"/>
          <w:szCs w:val="28"/>
        </w:rPr>
        <w:t>工作。</w:t>
      </w:r>
    </w:p>
    <w:p w:rsidR="000D1E83" w:rsidRPr="00213B65" w:rsidRDefault="000D1E83" w:rsidP="000D1E83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8"/>
          <w:szCs w:val="28"/>
        </w:rPr>
      </w:pPr>
      <w:r w:rsidRPr="00213B65">
        <w:rPr>
          <w:rFonts w:ascii="Times New Roman" w:hAnsi="Times New Roman" w:cs="Times New Roman" w:hint="eastAsia"/>
          <w:b/>
          <w:sz w:val="28"/>
          <w:szCs w:val="28"/>
        </w:rPr>
        <w:t>激励政策</w:t>
      </w:r>
    </w:p>
    <w:p w:rsidR="00B32BD4" w:rsidRDefault="00BE23F4" w:rsidP="00B32BD4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1. </w:t>
      </w:r>
      <w:r w:rsidR="00E672FB" w:rsidRPr="00E672FB">
        <w:rPr>
          <w:rFonts w:ascii="Times New Roman" w:hAnsi="Times New Roman" w:cs="Times New Roman" w:hint="eastAsia"/>
          <w:sz w:val="28"/>
          <w:szCs w:val="28"/>
        </w:rPr>
        <w:t>参与学校的硕博一体化人才培养项目</w:t>
      </w:r>
      <w:r w:rsidR="00E672FB">
        <w:rPr>
          <w:rFonts w:ascii="Times New Roman" w:hAnsi="Times New Roman" w:cs="Times New Roman" w:hint="eastAsia"/>
          <w:sz w:val="28"/>
          <w:szCs w:val="28"/>
        </w:rPr>
        <w:t>的推免生</w:t>
      </w:r>
      <w:proofErr w:type="gramStart"/>
      <w:r w:rsidR="00E672FB">
        <w:rPr>
          <w:rFonts w:ascii="Times New Roman" w:hAnsi="Times New Roman" w:cs="Times New Roman" w:hint="eastAsia"/>
          <w:sz w:val="28"/>
          <w:szCs w:val="28"/>
        </w:rPr>
        <w:t>与直博生相</w:t>
      </w:r>
      <w:proofErr w:type="gramEnd"/>
      <w:r w:rsidR="00E672FB">
        <w:rPr>
          <w:rFonts w:ascii="Times New Roman" w:hAnsi="Times New Roman" w:cs="Times New Roman" w:hint="eastAsia"/>
          <w:sz w:val="28"/>
          <w:szCs w:val="28"/>
        </w:rPr>
        <w:t>同，</w:t>
      </w:r>
      <w:r w:rsidR="00E672FB" w:rsidRPr="00E672FB">
        <w:rPr>
          <w:rFonts w:ascii="Times New Roman" w:hAnsi="Times New Roman" w:cs="Times New Roman" w:hint="eastAsia"/>
          <w:sz w:val="28"/>
          <w:szCs w:val="28"/>
        </w:rPr>
        <w:t>第一学年除获得助学金以外，可获得国家奖学金（</w:t>
      </w:r>
      <w:r w:rsidR="00E672FB" w:rsidRPr="00E672FB">
        <w:rPr>
          <w:rFonts w:ascii="Times New Roman" w:hAnsi="Times New Roman" w:cs="Times New Roman" w:hint="eastAsia"/>
          <w:sz w:val="28"/>
          <w:szCs w:val="28"/>
        </w:rPr>
        <w:t>20000</w:t>
      </w:r>
      <w:r w:rsidR="00E672FB" w:rsidRPr="00E672FB">
        <w:rPr>
          <w:rFonts w:ascii="Times New Roman" w:hAnsi="Times New Roman" w:cs="Times New Roman" w:hint="eastAsia"/>
          <w:sz w:val="28"/>
          <w:szCs w:val="28"/>
        </w:rPr>
        <w:t>元</w:t>
      </w:r>
      <w:r w:rsidR="00E672FB" w:rsidRPr="00E672FB">
        <w:rPr>
          <w:rFonts w:ascii="Times New Roman" w:hAnsi="Times New Roman" w:cs="Times New Roman" w:hint="eastAsia"/>
          <w:sz w:val="28"/>
          <w:szCs w:val="28"/>
        </w:rPr>
        <w:t>/</w:t>
      </w:r>
      <w:r w:rsidR="00E672FB" w:rsidRPr="00E672FB">
        <w:rPr>
          <w:rFonts w:ascii="Times New Roman" w:hAnsi="Times New Roman" w:cs="Times New Roman" w:hint="eastAsia"/>
          <w:sz w:val="28"/>
          <w:szCs w:val="28"/>
        </w:rPr>
        <w:t>年）</w:t>
      </w:r>
      <w:r w:rsidR="000D1E83" w:rsidRPr="000D1E83">
        <w:rPr>
          <w:rFonts w:ascii="Times New Roman" w:hAnsi="Times New Roman" w:cs="Times New Roman" w:hint="eastAsia"/>
          <w:sz w:val="28"/>
          <w:szCs w:val="28"/>
        </w:rPr>
        <w:t>。</w:t>
      </w:r>
      <w:r w:rsidR="00E672FB" w:rsidRPr="00E672FB">
        <w:rPr>
          <w:rFonts w:ascii="Times New Roman" w:hAnsi="Times New Roman" w:cs="Times New Roman" w:hint="eastAsia"/>
          <w:sz w:val="28"/>
          <w:szCs w:val="28"/>
        </w:rPr>
        <w:t>我校还每年派出优秀博士研究生与国外进行联合培养或短期访学。</w:t>
      </w:r>
    </w:p>
    <w:p w:rsidR="00B32BD4" w:rsidRDefault="00B32BD4" w:rsidP="00B32BD4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2. </w:t>
      </w:r>
      <w:r w:rsidRPr="00E672FB">
        <w:rPr>
          <w:rFonts w:ascii="Times New Roman" w:hAnsi="Times New Roman" w:cs="Times New Roman" w:hint="eastAsia"/>
          <w:sz w:val="28"/>
          <w:szCs w:val="28"/>
        </w:rPr>
        <w:t>参与学校的硕博一体化人才培养项目</w:t>
      </w:r>
      <w:r w:rsidR="006903F1">
        <w:rPr>
          <w:rFonts w:ascii="Times New Roman" w:hAnsi="Times New Roman" w:cs="Times New Roman" w:hint="eastAsia"/>
          <w:sz w:val="28"/>
          <w:szCs w:val="28"/>
        </w:rPr>
        <w:t>的</w:t>
      </w:r>
      <w:r w:rsidR="007E30AF">
        <w:rPr>
          <w:rFonts w:ascii="Times New Roman" w:hAnsi="Times New Roman" w:cs="Times New Roman" w:hint="eastAsia"/>
          <w:sz w:val="28"/>
          <w:szCs w:val="28"/>
        </w:rPr>
        <w:t>，</w:t>
      </w:r>
      <w:r w:rsidRPr="00B32BD4">
        <w:rPr>
          <w:rFonts w:ascii="Times New Roman" w:hAnsi="Times New Roman" w:cs="Times New Roman" w:hint="eastAsia"/>
          <w:sz w:val="28"/>
          <w:szCs w:val="28"/>
        </w:rPr>
        <w:t>且其导师为“</w:t>
      </w:r>
      <w:r w:rsidRPr="00B32BD4">
        <w:rPr>
          <w:rFonts w:ascii="Times New Roman" w:hAnsi="Times New Roman" w:cs="Times New Roman" w:hint="eastAsia"/>
          <w:sz w:val="28"/>
          <w:szCs w:val="28"/>
        </w:rPr>
        <w:t>2011</w:t>
      </w:r>
      <w:r w:rsidRPr="00B32BD4">
        <w:rPr>
          <w:rFonts w:ascii="Times New Roman" w:hAnsi="Times New Roman" w:cs="Times New Roman" w:hint="eastAsia"/>
          <w:sz w:val="28"/>
          <w:szCs w:val="28"/>
        </w:rPr>
        <w:t>计划”“轨道交通安全协同创新中心”人员，可享受“</w:t>
      </w:r>
      <w:r w:rsidRPr="00B32BD4">
        <w:rPr>
          <w:rFonts w:ascii="Times New Roman" w:hAnsi="Times New Roman" w:cs="Times New Roman" w:hint="eastAsia"/>
          <w:sz w:val="28"/>
          <w:szCs w:val="28"/>
        </w:rPr>
        <w:t>2011</w:t>
      </w:r>
      <w:r w:rsidRPr="00B32BD4">
        <w:rPr>
          <w:rFonts w:ascii="Times New Roman" w:hAnsi="Times New Roman" w:cs="Times New Roman" w:hint="eastAsia"/>
          <w:sz w:val="28"/>
          <w:szCs w:val="28"/>
        </w:rPr>
        <w:t>计划”圆梦高铁专项奖学金（</w:t>
      </w:r>
      <w:r w:rsidRPr="00B32BD4">
        <w:rPr>
          <w:rFonts w:ascii="Times New Roman" w:hAnsi="Times New Roman" w:cs="Times New Roman" w:hint="eastAsia"/>
          <w:sz w:val="28"/>
          <w:szCs w:val="28"/>
        </w:rPr>
        <w:t>10000</w:t>
      </w:r>
      <w:r w:rsidRPr="00B32BD4">
        <w:rPr>
          <w:rFonts w:ascii="Times New Roman" w:hAnsi="Times New Roman" w:cs="Times New Roman" w:hint="eastAsia"/>
          <w:sz w:val="28"/>
          <w:szCs w:val="28"/>
        </w:rPr>
        <w:t>元）。</w:t>
      </w:r>
    </w:p>
    <w:p w:rsidR="00BE23F4" w:rsidRDefault="00BE23F4" w:rsidP="00BE23F4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3. </w:t>
      </w:r>
      <w:r w:rsidR="007E30AF">
        <w:rPr>
          <w:rFonts w:ascii="Times New Roman" w:hAnsi="Times New Roman" w:cs="Times New Roman" w:hint="eastAsia"/>
          <w:sz w:val="28"/>
          <w:szCs w:val="28"/>
        </w:rPr>
        <w:t>参与</w:t>
      </w:r>
      <w:r>
        <w:rPr>
          <w:rFonts w:ascii="Times New Roman" w:hAnsi="Times New Roman" w:cs="Times New Roman" w:hint="eastAsia"/>
          <w:sz w:val="28"/>
          <w:szCs w:val="28"/>
        </w:rPr>
        <w:t>硕博一体化</w:t>
      </w:r>
      <w:r w:rsidR="007E30AF">
        <w:rPr>
          <w:rFonts w:ascii="Times New Roman" w:hAnsi="Times New Roman" w:cs="Times New Roman" w:hint="eastAsia"/>
          <w:sz w:val="28"/>
          <w:szCs w:val="28"/>
        </w:rPr>
        <w:t>项目的</w:t>
      </w:r>
      <w:r>
        <w:rPr>
          <w:rFonts w:ascii="Times New Roman" w:hAnsi="Times New Roman" w:cs="Times New Roman" w:hint="eastAsia"/>
          <w:sz w:val="28"/>
          <w:szCs w:val="28"/>
        </w:rPr>
        <w:t>学</w:t>
      </w:r>
      <w:r w:rsidR="000D1E83" w:rsidRPr="000D1E83">
        <w:rPr>
          <w:rFonts w:ascii="Times New Roman" w:hAnsi="Times New Roman" w:cs="Times New Roman" w:hint="eastAsia"/>
          <w:sz w:val="28"/>
          <w:szCs w:val="28"/>
        </w:rPr>
        <w:t>生</w:t>
      </w:r>
      <w:r w:rsidR="007E30AF">
        <w:rPr>
          <w:rFonts w:ascii="Times New Roman" w:hAnsi="Times New Roman" w:cs="Times New Roman" w:hint="eastAsia"/>
          <w:sz w:val="28"/>
          <w:szCs w:val="28"/>
        </w:rPr>
        <w:t>，博士入学当年可申请参评相应年级的硕士研究生国家奖学金；在取得博士学籍后第二年可参评博士国家奖学金。</w:t>
      </w:r>
    </w:p>
    <w:p w:rsidR="0069044B" w:rsidRDefault="0069044B" w:rsidP="009F75E9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注意事项</w:t>
      </w:r>
    </w:p>
    <w:p w:rsidR="00C51021" w:rsidRDefault="002118DF" w:rsidP="002118DF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1. </w:t>
      </w:r>
      <w:r w:rsidR="00C51021">
        <w:rPr>
          <w:rFonts w:ascii="Times New Roman" w:hAnsi="Times New Roman" w:cs="Times New Roman" w:hint="eastAsia"/>
          <w:sz w:val="28"/>
          <w:szCs w:val="28"/>
        </w:rPr>
        <w:t>申请硕博一体化硕</w:t>
      </w:r>
      <w:proofErr w:type="gramStart"/>
      <w:r w:rsidR="00C51021">
        <w:rPr>
          <w:rFonts w:ascii="Times New Roman" w:hAnsi="Times New Roman" w:cs="Times New Roman" w:hint="eastAsia"/>
          <w:sz w:val="28"/>
          <w:szCs w:val="28"/>
        </w:rPr>
        <w:t>博专业须</w:t>
      </w:r>
      <w:proofErr w:type="gramEnd"/>
      <w:r w:rsidR="00C51021">
        <w:rPr>
          <w:rFonts w:ascii="Times New Roman" w:hAnsi="Times New Roman" w:cs="Times New Roman" w:hint="eastAsia"/>
          <w:sz w:val="28"/>
          <w:szCs w:val="28"/>
        </w:rPr>
        <w:t>一致。</w:t>
      </w:r>
    </w:p>
    <w:p w:rsidR="00C51021" w:rsidRDefault="00C51021" w:rsidP="002118DF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2. </w:t>
      </w:r>
      <w:r w:rsidR="00612458">
        <w:rPr>
          <w:rFonts w:ascii="Times New Roman" w:hAnsi="Times New Roman" w:cs="Times New Roman" w:hint="eastAsia"/>
          <w:sz w:val="28"/>
          <w:szCs w:val="28"/>
        </w:rPr>
        <w:t>签订硕博一体化的考生，其</w:t>
      </w:r>
      <w:r w:rsidRPr="00C51021">
        <w:rPr>
          <w:rFonts w:ascii="Times New Roman" w:hAnsi="Times New Roman" w:cs="Times New Roman" w:hint="eastAsia"/>
          <w:sz w:val="28"/>
          <w:szCs w:val="28"/>
        </w:rPr>
        <w:t>硕士和博士阶段导师应为同一人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 w:rsidR="00612458">
        <w:rPr>
          <w:rFonts w:ascii="Times New Roman" w:hAnsi="Times New Roman" w:cs="Times New Roman" w:hint="eastAsia"/>
          <w:sz w:val="28"/>
          <w:szCs w:val="28"/>
        </w:rPr>
        <w:t>且转为博士须占用导师招生指标，因此</w:t>
      </w:r>
      <w:r w:rsidRPr="00C51021">
        <w:rPr>
          <w:rFonts w:ascii="Times New Roman" w:hAnsi="Times New Roman" w:cs="Times New Roman" w:hint="eastAsia"/>
          <w:sz w:val="28"/>
          <w:szCs w:val="28"/>
        </w:rPr>
        <w:t>签订协议时，导师应了解协议内容，并签字同意。</w:t>
      </w:r>
    </w:p>
    <w:p w:rsidR="009F75E9" w:rsidRPr="00213B65" w:rsidRDefault="000D1E83" w:rsidP="009F75E9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8"/>
          <w:szCs w:val="28"/>
        </w:rPr>
      </w:pPr>
      <w:r w:rsidRPr="00213B65">
        <w:rPr>
          <w:rFonts w:ascii="Times New Roman" w:hAnsi="Times New Roman" w:cs="Times New Roman" w:hint="eastAsia"/>
          <w:b/>
          <w:sz w:val="28"/>
          <w:szCs w:val="28"/>
        </w:rPr>
        <w:t>申请流程</w:t>
      </w:r>
    </w:p>
    <w:p w:rsidR="009F75E9" w:rsidRDefault="00654ACB" w:rsidP="00654ACB">
      <w:pPr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已录取为我院的</w:t>
      </w:r>
      <w:r w:rsidR="00947C41">
        <w:rPr>
          <w:rFonts w:ascii="Times New Roman" w:hAnsi="Times New Roman" w:cs="Times New Roman" w:hint="eastAsia"/>
          <w:sz w:val="28"/>
          <w:szCs w:val="28"/>
        </w:rPr>
        <w:t>学术型</w:t>
      </w:r>
      <w:r>
        <w:rPr>
          <w:rFonts w:ascii="Times New Roman" w:hAnsi="Times New Roman" w:cs="Times New Roman" w:hint="eastAsia"/>
          <w:sz w:val="28"/>
          <w:szCs w:val="28"/>
        </w:rPr>
        <w:t>硕士</w:t>
      </w:r>
      <w:r w:rsidR="00C83589">
        <w:rPr>
          <w:rFonts w:ascii="Times New Roman" w:hAnsi="Times New Roman" w:cs="Times New Roman" w:hint="eastAsia"/>
          <w:sz w:val="28"/>
          <w:szCs w:val="28"/>
        </w:rPr>
        <w:t>的</w:t>
      </w:r>
      <w:r>
        <w:rPr>
          <w:rFonts w:ascii="Times New Roman" w:hAnsi="Times New Roman" w:cs="Times New Roman" w:hint="eastAsia"/>
          <w:sz w:val="28"/>
          <w:szCs w:val="28"/>
        </w:rPr>
        <w:t>推免生</w:t>
      </w:r>
      <w:r w:rsidR="00C83589">
        <w:rPr>
          <w:rFonts w:ascii="Times New Roman" w:hAnsi="Times New Roman" w:cs="Times New Roman" w:hint="eastAsia"/>
          <w:sz w:val="28"/>
          <w:szCs w:val="28"/>
        </w:rPr>
        <w:t>（在</w:t>
      </w:r>
      <w:proofErr w:type="gramStart"/>
      <w:r w:rsidR="00C83589">
        <w:rPr>
          <w:rFonts w:ascii="Times New Roman" w:hAnsi="Times New Roman" w:cs="Times New Roman" w:hint="eastAsia"/>
          <w:sz w:val="28"/>
          <w:szCs w:val="28"/>
        </w:rPr>
        <w:t>研招网</w:t>
      </w:r>
      <w:proofErr w:type="gramEnd"/>
      <w:r w:rsidR="00C83589">
        <w:rPr>
          <w:rFonts w:ascii="Times New Roman" w:hAnsi="Times New Roman" w:cs="Times New Roman" w:hint="eastAsia"/>
          <w:sz w:val="28"/>
          <w:szCs w:val="28"/>
        </w:rPr>
        <w:t>系统完成全部流程）</w:t>
      </w:r>
      <w:r>
        <w:rPr>
          <w:rFonts w:ascii="Times New Roman" w:hAnsi="Times New Roman" w:cs="Times New Roman" w:hint="eastAsia"/>
          <w:sz w:val="28"/>
          <w:szCs w:val="28"/>
        </w:rPr>
        <w:t>，且有意向攻读</w:t>
      </w:r>
      <w:r w:rsidR="009F75E9">
        <w:rPr>
          <w:rFonts w:ascii="Times New Roman" w:hAnsi="Times New Roman" w:cs="Times New Roman" w:hint="eastAsia"/>
          <w:sz w:val="28"/>
          <w:szCs w:val="28"/>
        </w:rPr>
        <w:t>“硕博一体化”</w:t>
      </w:r>
      <w:r w:rsidR="0069044B">
        <w:rPr>
          <w:rFonts w:ascii="Times New Roman" w:hAnsi="Times New Roman" w:cs="Times New Roman" w:hint="eastAsia"/>
          <w:sz w:val="28"/>
          <w:szCs w:val="28"/>
        </w:rPr>
        <w:t>的学生，须下载、</w:t>
      </w:r>
      <w:r>
        <w:rPr>
          <w:rFonts w:ascii="Times New Roman" w:hAnsi="Times New Roman" w:cs="Times New Roman" w:hint="eastAsia"/>
          <w:sz w:val="28"/>
          <w:szCs w:val="28"/>
        </w:rPr>
        <w:t>填写</w:t>
      </w:r>
      <w:r w:rsidR="0069044B">
        <w:rPr>
          <w:rFonts w:ascii="Times New Roman" w:hAnsi="Times New Roman" w:cs="Times New Roman" w:hint="eastAsia"/>
          <w:sz w:val="28"/>
          <w:szCs w:val="28"/>
        </w:rPr>
        <w:t>附件《硕博一体化人才培养协议》</w:t>
      </w:r>
      <w:r w:rsidR="006903F1">
        <w:rPr>
          <w:rFonts w:ascii="Times New Roman" w:hAnsi="Times New Roman" w:cs="Times New Roman" w:hint="eastAsia"/>
          <w:sz w:val="28"/>
          <w:szCs w:val="28"/>
        </w:rPr>
        <w:t>一式三份</w:t>
      </w:r>
      <w:r w:rsidR="0069044B">
        <w:rPr>
          <w:rFonts w:ascii="Times New Roman" w:hAnsi="Times New Roman" w:cs="Times New Roman" w:hint="eastAsia"/>
          <w:sz w:val="28"/>
          <w:szCs w:val="28"/>
        </w:rPr>
        <w:t>，</w:t>
      </w:r>
      <w:r w:rsidR="00C9056E">
        <w:rPr>
          <w:rFonts w:ascii="Times New Roman" w:hAnsi="Times New Roman" w:cs="Times New Roman" w:hint="eastAsia"/>
          <w:sz w:val="28"/>
          <w:szCs w:val="28"/>
        </w:rPr>
        <w:t>本人及导师签字</w:t>
      </w:r>
      <w:r w:rsidR="0069044B">
        <w:rPr>
          <w:rFonts w:ascii="Times New Roman" w:hAnsi="Times New Roman" w:cs="Times New Roman" w:hint="eastAsia"/>
          <w:sz w:val="28"/>
          <w:szCs w:val="28"/>
        </w:rPr>
        <w:t>后</w:t>
      </w:r>
      <w:r w:rsidR="00C9056E">
        <w:rPr>
          <w:rFonts w:ascii="Times New Roman" w:hAnsi="Times New Roman" w:cs="Times New Roman" w:hint="eastAsia"/>
          <w:sz w:val="28"/>
          <w:szCs w:val="28"/>
        </w:rPr>
        <w:t>，于</w:t>
      </w:r>
      <w:r w:rsidR="00C9056E">
        <w:rPr>
          <w:rFonts w:ascii="Times New Roman" w:hAnsi="Times New Roman" w:cs="Times New Roman" w:hint="eastAsia"/>
          <w:sz w:val="28"/>
          <w:szCs w:val="28"/>
        </w:rPr>
        <w:t>10</w:t>
      </w:r>
      <w:r w:rsidR="00C9056E">
        <w:rPr>
          <w:rFonts w:ascii="Times New Roman" w:hAnsi="Times New Roman" w:cs="Times New Roman" w:hint="eastAsia"/>
          <w:sz w:val="28"/>
          <w:szCs w:val="28"/>
        </w:rPr>
        <w:t>月</w:t>
      </w:r>
      <w:r w:rsidR="009A3914">
        <w:rPr>
          <w:rFonts w:ascii="Times New Roman" w:hAnsi="Times New Roman" w:cs="Times New Roman" w:hint="eastAsia"/>
          <w:sz w:val="28"/>
          <w:szCs w:val="28"/>
        </w:rPr>
        <w:t>15</w:t>
      </w:r>
      <w:r w:rsidR="00C9056E">
        <w:rPr>
          <w:rFonts w:ascii="Times New Roman" w:hAnsi="Times New Roman" w:cs="Times New Roman" w:hint="eastAsia"/>
          <w:sz w:val="28"/>
          <w:szCs w:val="28"/>
        </w:rPr>
        <w:t>日</w:t>
      </w:r>
      <w:r w:rsidR="00C9056E">
        <w:rPr>
          <w:rFonts w:ascii="Times New Roman" w:hAnsi="Times New Roman" w:cs="Times New Roman" w:hint="eastAsia"/>
          <w:sz w:val="28"/>
          <w:szCs w:val="28"/>
        </w:rPr>
        <w:t>17:00</w:t>
      </w:r>
      <w:r w:rsidR="00C9056E">
        <w:rPr>
          <w:rFonts w:ascii="Times New Roman" w:hAnsi="Times New Roman" w:cs="Times New Roman" w:hint="eastAsia"/>
          <w:sz w:val="28"/>
          <w:szCs w:val="28"/>
        </w:rPr>
        <w:t>前提交或邮寄至学院</w:t>
      </w:r>
      <w:r w:rsidR="00BC3173">
        <w:rPr>
          <w:rFonts w:ascii="Times New Roman" w:hAnsi="Times New Roman" w:cs="Times New Roman" w:hint="eastAsia"/>
          <w:sz w:val="28"/>
          <w:szCs w:val="28"/>
        </w:rPr>
        <w:t>研究生办公室</w:t>
      </w:r>
      <w:r w:rsidR="00C9056E">
        <w:rPr>
          <w:rFonts w:ascii="Times New Roman" w:hAnsi="Times New Roman" w:cs="Times New Roman" w:hint="eastAsia"/>
          <w:sz w:val="28"/>
          <w:szCs w:val="28"/>
        </w:rPr>
        <w:t>。</w:t>
      </w:r>
    </w:p>
    <w:p w:rsidR="006903F1" w:rsidRPr="00BC3173" w:rsidRDefault="006903F1" w:rsidP="00654ACB">
      <w:pPr>
        <w:ind w:firstLine="570"/>
        <w:rPr>
          <w:rFonts w:ascii="Times New Roman" w:eastAsia="楷体" w:hAnsi="Times New Roman" w:cs="Times New Roman"/>
          <w:sz w:val="28"/>
          <w:szCs w:val="28"/>
        </w:rPr>
      </w:pPr>
      <w:r w:rsidRPr="00BC3173">
        <w:rPr>
          <w:rFonts w:ascii="Times New Roman" w:eastAsia="楷体" w:hAnsi="楷体" w:cs="Times New Roman"/>
          <w:sz w:val="28"/>
          <w:szCs w:val="28"/>
        </w:rPr>
        <w:lastRenderedPageBreak/>
        <w:t>提交地址：北京交通大学第八教学楼</w:t>
      </w:r>
      <w:r w:rsidRPr="00BC3173">
        <w:rPr>
          <w:rFonts w:ascii="Times New Roman" w:eastAsia="楷体" w:hAnsi="Times New Roman" w:cs="Times New Roman"/>
          <w:sz w:val="28"/>
          <w:szCs w:val="28"/>
        </w:rPr>
        <w:t>8617B</w:t>
      </w:r>
      <w:r w:rsidRPr="00BC3173">
        <w:rPr>
          <w:rFonts w:ascii="Times New Roman" w:eastAsia="楷体" w:hAnsi="楷体" w:cs="Times New Roman"/>
          <w:sz w:val="28"/>
          <w:szCs w:val="28"/>
        </w:rPr>
        <w:t>；</w:t>
      </w:r>
    </w:p>
    <w:p w:rsidR="006903F1" w:rsidRPr="00BC3173" w:rsidRDefault="006903F1" w:rsidP="00654ACB">
      <w:pPr>
        <w:ind w:firstLine="570"/>
        <w:rPr>
          <w:rFonts w:ascii="Times New Roman" w:eastAsia="楷体" w:hAnsi="Times New Roman" w:cs="Times New Roman"/>
          <w:sz w:val="28"/>
          <w:szCs w:val="28"/>
        </w:rPr>
      </w:pPr>
      <w:r w:rsidRPr="00BC3173">
        <w:rPr>
          <w:rFonts w:ascii="Times New Roman" w:eastAsia="楷体" w:hAnsi="楷体" w:cs="Times New Roman"/>
          <w:sz w:val="28"/>
          <w:szCs w:val="28"/>
        </w:rPr>
        <w:t>邮寄地址：北京市海淀区上园村</w:t>
      </w:r>
      <w:r w:rsidRPr="00BC3173">
        <w:rPr>
          <w:rFonts w:ascii="Times New Roman" w:eastAsia="楷体" w:hAnsi="Times New Roman" w:cs="Times New Roman"/>
          <w:sz w:val="28"/>
          <w:szCs w:val="28"/>
        </w:rPr>
        <w:t>3</w:t>
      </w:r>
      <w:r w:rsidRPr="00BC3173">
        <w:rPr>
          <w:rFonts w:ascii="Times New Roman" w:eastAsia="楷体" w:hAnsi="楷体" w:cs="Times New Roman"/>
          <w:sz w:val="28"/>
          <w:szCs w:val="28"/>
        </w:rPr>
        <w:t>号北京交通大学交通运输学院研究生科；</w:t>
      </w:r>
    </w:p>
    <w:p w:rsidR="00BC3173" w:rsidRPr="00BC3173" w:rsidRDefault="00BC3173" w:rsidP="00654ACB">
      <w:pPr>
        <w:ind w:firstLine="570"/>
        <w:rPr>
          <w:rFonts w:ascii="Times New Roman" w:eastAsia="楷体" w:hAnsi="Times New Roman" w:cs="Times New Roman"/>
          <w:sz w:val="28"/>
          <w:szCs w:val="28"/>
        </w:rPr>
      </w:pPr>
      <w:r w:rsidRPr="00BC3173">
        <w:rPr>
          <w:rFonts w:ascii="Times New Roman" w:eastAsia="楷体" w:hAnsi="楷体" w:cs="Times New Roman"/>
          <w:sz w:val="28"/>
          <w:szCs w:val="28"/>
        </w:rPr>
        <w:t>邮政编码：</w:t>
      </w:r>
      <w:r w:rsidRPr="00BC3173">
        <w:rPr>
          <w:rFonts w:ascii="Times New Roman" w:eastAsia="楷体" w:hAnsi="Times New Roman" w:cs="Times New Roman"/>
          <w:sz w:val="28"/>
          <w:szCs w:val="28"/>
        </w:rPr>
        <w:t>100044</w:t>
      </w:r>
    </w:p>
    <w:p w:rsidR="00BC3173" w:rsidRPr="006903F1" w:rsidRDefault="00BC3173" w:rsidP="00654ACB">
      <w:pPr>
        <w:ind w:firstLine="570"/>
        <w:rPr>
          <w:rFonts w:ascii="Times New Roman" w:hAnsi="Times New Roman" w:cs="Times New Roman"/>
          <w:sz w:val="28"/>
          <w:szCs w:val="28"/>
        </w:rPr>
      </w:pPr>
      <w:r w:rsidRPr="00E90E47">
        <w:rPr>
          <w:rFonts w:hAnsi="宋体"/>
          <w:sz w:val="28"/>
          <w:szCs w:val="28"/>
        </w:rPr>
        <w:t>由于普通快递无法进入学校，为保证邮件正常接收，请使用中国邮政</w:t>
      </w:r>
      <w:r w:rsidRPr="00E90E47">
        <w:rPr>
          <w:sz w:val="28"/>
          <w:szCs w:val="28"/>
        </w:rPr>
        <w:t>EMS</w:t>
      </w:r>
      <w:r w:rsidRPr="00E90E47">
        <w:rPr>
          <w:rFonts w:hAnsi="宋体"/>
          <w:sz w:val="28"/>
          <w:szCs w:val="28"/>
        </w:rPr>
        <w:t>或挂号信邮寄。</w:t>
      </w:r>
      <w:bookmarkStart w:id="0" w:name="_GoBack"/>
      <w:bookmarkEnd w:id="0"/>
    </w:p>
    <w:p w:rsidR="00CB028D" w:rsidRDefault="00CB028D" w:rsidP="00CB028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B028D" w:rsidRDefault="00CB028D" w:rsidP="000D51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交通运输学院</w:t>
      </w:r>
    </w:p>
    <w:p w:rsidR="00CB028D" w:rsidRDefault="00FE41A0" w:rsidP="000D51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2018</w:t>
      </w:r>
      <w:r w:rsidR="00CB028D">
        <w:rPr>
          <w:rFonts w:ascii="Times New Roman" w:hAnsi="Times New Roman" w:cs="Times New Roman" w:hint="eastAsia"/>
          <w:sz w:val="28"/>
          <w:szCs w:val="28"/>
        </w:rPr>
        <w:t>年</w:t>
      </w:r>
      <w:r w:rsidR="000D51F4">
        <w:rPr>
          <w:rFonts w:ascii="Times New Roman" w:hAnsi="Times New Roman" w:cs="Times New Roman" w:hint="eastAsia"/>
          <w:sz w:val="28"/>
          <w:szCs w:val="28"/>
        </w:rPr>
        <w:t>9</w:t>
      </w:r>
      <w:r w:rsidR="00CB028D">
        <w:rPr>
          <w:rFonts w:ascii="Times New Roman" w:hAnsi="Times New Roman" w:cs="Times New Roman" w:hint="eastAsia"/>
          <w:sz w:val="28"/>
          <w:szCs w:val="28"/>
        </w:rPr>
        <w:t>月</w:t>
      </w:r>
      <w:r>
        <w:rPr>
          <w:rFonts w:ascii="Times New Roman" w:hAnsi="Times New Roman" w:cs="Times New Roman" w:hint="eastAsia"/>
          <w:sz w:val="28"/>
          <w:szCs w:val="28"/>
        </w:rPr>
        <w:t>30</w:t>
      </w:r>
      <w:r w:rsidR="00CB028D">
        <w:rPr>
          <w:rFonts w:ascii="Times New Roman" w:hAnsi="Times New Roman" w:cs="Times New Roman" w:hint="eastAsia"/>
          <w:sz w:val="28"/>
          <w:szCs w:val="28"/>
        </w:rPr>
        <w:t>日</w:t>
      </w:r>
    </w:p>
    <w:sectPr w:rsidR="00CB028D" w:rsidSect="006903F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8DE" w:rsidRDefault="007A58DE" w:rsidP="00FC019B">
      <w:r>
        <w:separator/>
      </w:r>
    </w:p>
  </w:endnote>
  <w:endnote w:type="continuationSeparator" w:id="0">
    <w:p w:rsidR="007A58DE" w:rsidRDefault="007A58DE" w:rsidP="00FC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8DE" w:rsidRDefault="007A58DE" w:rsidP="00FC019B">
      <w:r>
        <w:separator/>
      </w:r>
    </w:p>
  </w:footnote>
  <w:footnote w:type="continuationSeparator" w:id="0">
    <w:p w:rsidR="007A58DE" w:rsidRDefault="007A58DE" w:rsidP="00FC0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83D"/>
    <w:multiLevelType w:val="hybridMultilevel"/>
    <w:tmpl w:val="0A6A077E"/>
    <w:lvl w:ilvl="0" w:tplc="04090013">
      <w:start w:val="1"/>
      <w:numFmt w:val="chineseCountingThousand"/>
      <w:lvlText w:val="%1、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D492E81"/>
    <w:multiLevelType w:val="hybridMultilevel"/>
    <w:tmpl w:val="72DA7B2A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019B"/>
    <w:rsid w:val="0000378D"/>
    <w:rsid w:val="00005CD5"/>
    <w:rsid w:val="000420EB"/>
    <w:rsid w:val="000D1E83"/>
    <w:rsid w:val="000D51F4"/>
    <w:rsid w:val="00157750"/>
    <w:rsid w:val="002118DF"/>
    <w:rsid w:val="00213B65"/>
    <w:rsid w:val="00270E65"/>
    <w:rsid w:val="00316582"/>
    <w:rsid w:val="00326211"/>
    <w:rsid w:val="00374221"/>
    <w:rsid w:val="00384900"/>
    <w:rsid w:val="00387873"/>
    <w:rsid w:val="003B7187"/>
    <w:rsid w:val="00436ED4"/>
    <w:rsid w:val="004638DF"/>
    <w:rsid w:val="004640F9"/>
    <w:rsid w:val="00467A5C"/>
    <w:rsid w:val="004B62A4"/>
    <w:rsid w:val="004C3D2E"/>
    <w:rsid w:val="0050506B"/>
    <w:rsid w:val="00517E5D"/>
    <w:rsid w:val="00612458"/>
    <w:rsid w:val="00654ACB"/>
    <w:rsid w:val="006903F1"/>
    <w:rsid w:val="0069044B"/>
    <w:rsid w:val="006913FA"/>
    <w:rsid w:val="00722EEF"/>
    <w:rsid w:val="00773CF2"/>
    <w:rsid w:val="007947BB"/>
    <w:rsid w:val="007A58DE"/>
    <w:rsid w:val="007E30AF"/>
    <w:rsid w:val="008209A5"/>
    <w:rsid w:val="00834EB8"/>
    <w:rsid w:val="00947C41"/>
    <w:rsid w:val="00965058"/>
    <w:rsid w:val="00994F00"/>
    <w:rsid w:val="009A2DCB"/>
    <w:rsid w:val="009A3914"/>
    <w:rsid w:val="009F75E9"/>
    <w:rsid w:val="00A32C4B"/>
    <w:rsid w:val="00A60B42"/>
    <w:rsid w:val="00AE4126"/>
    <w:rsid w:val="00B32BD4"/>
    <w:rsid w:val="00BC3173"/>
    <w:rsid w:val="00BE23F4"/>
    <w:rsid w:val="00C51021"/>
    <w:rsid w:val="00C77E41"/>
    <w:rsid w:val="00C83589"/>
    <w:rsid w:val="00C9056E"/>
    <w:rsid w:val="00CB028D"/>
    <w:rsid w:val="00D4129C"/>
    <w:rsid w:val="00D83364"/>
    <w:rsid w:val="00DF1771"/>
    <w:rsid w:val="00E02705"/>
    <w:rsid w:val="00E05A33"/>
    <w:rsid w:val="00E672FB"/>
    <w:rsid w:val="00E75AA2"/>
    <w:rsid w:val="00F3636D"/>
    <w:rsid w:val="00F8109A"/>
    <w:rsid w:val="00FC019B"/>
    <w:rsid w:val="00FE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0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01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0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019B"/>
    <w:rPr>
      <w:sz w:val="18"/>
      <w:szCs w:val="18"/>
    </w:rPr>
  </w:style>
  <w:style w:type="paragraph" w:styleId="a5">
    <w:name w:val="List Paragraph"/>
    <w:basedOn w:val="a"/>
    <w:uiPriority w:val="34"/>
    <w:qFormat/>
    <w:rsid w:val="000D1E83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CB028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B028D"/>
  </w:style>
  <w:style w:type="table" w:styleId="a7">
    <w:name w:val="Table Grid"/>
    <w:basedOn w:val="a1"/>
    <w:uiPriority w:val="59"/>
    <w:rsid w:val="004640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101</Words>
  <Characters>580</Characters>
  <Application>Microsoft Office Word</Application>
  <DocSecurity>0</DocSecurity>
  <Lines>4</Lines>
  <Paragraphs>1</Paragraphs>
  <ScaleCrop>false</ScaleCrop>
  <Company>Lenovo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zhao</cp:lastModifiedBy>
  <cp:revision>47</cp:revision>
  <dcterms:created xsi:type="dcterms:W3CDTF">2015-10-21T07:10:00Z</dcterms:created>
  <dcterms:modified xsi:type="dcterms:W3CDTF">2018-09-30T01:15:00Z</dcterms:modified>
</cp:coreProperties>
</file>