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73" w:rsidRPr="00AE3D73" w:rsidRDefault="00AE3D73" w:rsidP="00AE3D73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lang w:val="en"/>
        </w:rPr>
      </w:pPr>
      <w:bookmarkStart w:id="0" w:name="_GoBack"/>
      <w:r w:rsidRPr="00AE3D73"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lang w:val="en"/>
        </w:rPr>
        <w:t>关于201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lang w:val="en"/>
        </w:rPr>
        <w:t>6</w:t>
      </w:r>
      <w:r w:rsidRPr="00AE3D73"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lang w:val="en"/>
        </w:rPr>
        <w:t>届毕业研究生电子信息采集（照相）的通知</w:t>
      </w:r>
      <w:bookmarkEnd w:id="0"/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根据教育部和北京市教委的通知精神，为做好201</w:t>
      </w:r>
      <w:r>
        <w:rPr>
          <w:rFonts w:asciiTheme="minorEastAsia" w:hAnsiTheme="minorEastAsia" w:hint="eastAsia"/>
          <w:sz w:val="30"/>
          <w:szCs w:val="30"/>
          <w:lang w:val="en"/>
        </w:rPr>
        <w:t>6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年应届毕业生电子信息采集（照相）工作，现就有关具体事项通知如下：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1、电子信息采集（照相）对象：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预计201</w:t>
      </w:r>
      <w:r>
        <w:rPr>
          <w:rFonts w:asciiTheme="minorEastAsia" w:hAnsiTheme="minorEastAsia" w:hint="eastAsia"/>
          <w:sz w:val="30"/>
          <w:szCs w:val="30"/>
          <w:lang w:val="en"/>
        </w:rPr>
        <w:t>6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年毕业的所有在籍硕士生和博士生。已经于去年或更早参加过电子信息采集（照片）但未按时毕业研究生不必重新采集（如学生不确定是否已经采集照片，可登陆网址www.chsi.com.cn查询）。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2、指定电子信息采集单位：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由北京市教委指定的新华社中国图片社北京分社（地址：北京市宣武门外大街甲一号）。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3、信息采集时间和地点：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（1）集中采集时间和地点：201</w:t>
      </w:r>
      <w:r>
        <w:rPr>
          <w:rFonts w:asciiTheme="minorEastAsia" w:hAnsiTheme="minorEastAsia" w:hint="eastAsia"/>
          <w:sz w:val="30"/>
          <w:szCs w:val="30"/>
          <w:lang w:val="en"/>
        </w:rPr>
        <w:t>5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年</w:t>
      </w:r>
      <w:r>
        <w:rPr>
          <w:rFonts w:asciiTheme="minorEastAsia" w:hAnsiTheme="minorEastAsia" w:hint="eastAsia"/>
          <w:sz w:val="30"/>
          <w:szCs w:val="30"/>
          <w:lang w:val="en"/>
        </w:rPr>
        <w:t>11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月</w:t>
      </w:r>
      <w:r>
        <w:rPr>
          <w:rFonts w:asciiTheme="minorEastAsia" w:hAnsiTheme="minorEastAsia" w:hint="eastAsia"/>
          <w:sz w:val="30"/>
          <w:szCs w:val="30"/>
          <w:lang w:val="en"/>
        </w:rPr>
        <w:t>26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日（</w:t>
      </w:r>
      <w:r>
        <w:rPr>
          <w:rFonts w:asciiTheme="minorEastAsia" w:hAnsiTheme="minorEastAsia" w:hint="eastAsia"/>
          <w:sz w:val="30"/>
          <w:szCs w:val="30"/>
          <w:lang w:val="en"/>
        </w:rPr>
        <w:t>周四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）——201</w:t>
      </w:r>
      <w:r>
        <w:rPr>
          <w:rFonts w:asciiTheme="minorEastAsia" w:hAnsiTheme="minorEastAsia" w:hint="eastAsia"/>
          <w:sz w:val="30"/>
          <w:szCs w:val="30"/>
          <w:lang w:val="en"/>
        </w:rPr>
        <w:t>5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年1</w:t>
      </w:r>
      <w:r>
        <w:rPr>
          <w:rFonts w:asciiTheme="minorEastAsia" w:hAnsiTheme="minorEastAsia" w:hint="eastAsia"/>
          <w:sz w:val="30"/>
          <w:szCs w:val="30"/>
          <w:lang w:val="en"/>
        </w:rPr>
        <w:t>1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月</w:t>
      </w:r>
      <w:r>
        <w:rPr>
          <w:rFonts w:asciiTheme="minorEastAsia" w:hAnsiTheme="minorEastAsia" w:hint="eastAsia"/>
          <w:sz w:val="30"/>
          <w:szCs w:val="30"/>
          <w:lang w:val="en"/>
        </w:rPr>
        <w:t>27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日（周</w:t>
      </w:r>
      <w:r>
        <w:rPr>
          <w:rFonts w:asciiTheme="minorEastAsia" w:hAnsiTheme="minorEastAsia" w:hint="eastAsia"/>
          <w:sz w:val="30"/>
          <w:szCs w:val="30"/>
          <w:lang w:val="en"/>
        </w:rPr>
        <w:t>五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）（上午9：00—12：00，下午1：00—4：30）</w:t>
      </w:r>
      <w:r>
        <w:rPr>
          <w:rFonts w:asciiTheme="minorEastAsia" w:hAnsiTheme="minorEastAsia" w:hint="eastAsia"/>
          <w:sz w:val="30"/>
          <w:szCs w:val="30"/>
          <w:lang w:val="en"/>
        </w:rPr>
        <w:t>。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（2）地点：第九教学楼（九教）中心报告厅。（提示：为避免因个人采集造成学历信息错误而影响毕业证书上网的问题，若无特殊原因，请广大同学尽量采取集中信息采集方式）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4、各学院具体采集时间安排请查看附件（201</w:t>
      </w:r>
      <w:r>
        <w:rPr>
          <w:rFonts w:asciiTheme="minorEastAsia" w:hAnsiTheme="minorEastAsia" w:hint="eastAsia"/>
          <w:sz w:val="30"/>
          <w:szCs w:val="30"/>
          <w:lang w:val="en"/>
        </w:rPr>
        <w:t>6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届毕业生电子信息采集</w:t>
      </w:r>
      <w:r>
        <w:rPr>
          <w:rFonts w:asciiTheme="minorEastAsia" w:hAnsiTheme="minorEastAsia" w:hint="eastAsia"/>
          <w:sz w:val="30"/>
          <w:szCs w:val="30"/>
          <w:lang w:val="en"/>
        </w:rPr>
        <w:t>（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摄像</w:t>
      </w:r>
      <w:r>
        <w:rPr>
          <w:rFonts w:asciiTheme="minorEastAsia" w:hAnsiTheme="minorEastAsia" w:hint="eastAsia"/>
          <w:sz w:val="30"/>
          <w:szCs w:val="30"/>
          <w:lang w:val="en"/>
        </w:rPr>
        <w:t>）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顺序）。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5、收费：20元/人。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6、信息核对：研究生可于信息采集1个月后上网核对个人信息，网址为：www.chsi.com.cn。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7、要求：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lastRenderedPageBreak/>
        <w:t xml:space="preserve">（1）集中信息采集时，请按规定的时间段采集信息。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（2）请自觉排队，保持正常的秩序，严格按照现场填写的顺序号照相。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（3）信息采集时，请研究生携带研究生证、</w:t>
      </w:r>
      <w:proofErr w:type="gramStart"/>
      <w:r w:rsidRPr="00AE3D73">
        <w:rPr>
          <w:rFonts w:asciiTheme="minorEastAsia" w:hAnsiTheme="minorEastAsia" w:hint="eastAsia"/>
          <w:sz w:val="30"/>
          <w:szCs w:val="30"/>
          <w:lang w:val="en"/>
        </w:rPr>
        <w:t>一</w:t>
      </w:r>
      <w:proofErr w:type="gramEnd"/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卡通和身份证便于核对。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（4）信息采集的照片将作为研究生毕业证书和学位证书照片，请广大研究生注意个人形象，听从摄影师的指导。 </w:t>
      </w:r>
    </w:p>
    <w:p w:rsid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（5）务必正确认真填写本人信息，由于个人原因，造成采集信息不准确带来的后果，由研究生本人承担。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>
        <w:rPr>
          <w:rFonts w:asciiTheme="minorEastAsia" w:hAnsiTheme="minorEastAsia" w:hint="eastAsia"/>
          <w:sz w:val="30"/>
          <w:szCs w:val="30"/>
          <w:lang w:val="en"/>
        </w:rPr>
        <w:t>（6）集中信息采集当日有课的同学，请利用课余时间抽时间前去</w:t>
      </w:r>
      <w:r w:rsidR="00BA42AF">
        <w:rPr>
          <w:rFonts w:asciiTheme="minorEastAsia" w:hAnsiTheme="minorEastAsia" w:hint="eastAsia"/>
          <w:sz w:val="30"/>
          <w:szCs w:val="30"/>
          <w:lang w:val="en"/>
        </w:rPr>
        <w:t>完成信息</w:t>
      </w:r>
      <w:r>
        <w:rPr>
          <w:rFonts w:asciiTheme="minorEastAsia" w:hAnsiTheme="minorEastAsia" w:hint="eastAsia"/>
          <w:sz w:val="30"/>
          <w:szCs w:val="30"/>
          <w:lang w:val="en"/>
        </w:rPr>
        <w:t>采集</w:t>
      </w:r>
      <w:r w:rsidR="00BA42AF">
        <w:rPr>
          <w:rFonts w:asciiTheme="minorEastAsia" w:hAnsiTheme="minorEastAsia" w:hint="eastAsia"/>
          <w:sz w:val="30"/>
          <w:szCs w:val="30"/>
          <w:lang w:val="en"/>
        </w:rPr>
        <w:t>。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重要提示：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1、如未在集中时间采集信息，请尽快自行到“新华社中国图片社北京分社”进行信息采集，并将采集的整版纸质及电子版照片送交研究生院培养办（逸夫楼东803室），以免影响学历证书电子注册和毕业证书的制作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地址：宣武门外大街甲一号（宣武门路口西南角四层）中国图片社，乘地铁在宣武门站下即可。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联系电话：63071026 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2、教育部教学司〔2011〕6号文《关于做好普通高等教育学历证书即时电子注册的通知》的最新要求，为确保学历、学位证书注册内容的完整性和准确性，从2011年开始，学历、学位证书电子注册内容缺少毕业生电子照片的，将无法成功完成即时毕业电子注册、学位信息采集和提供网上学历、学位查询。请各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lastRenderedPageBreak/>
        <w:t xml:space="preserve">位研究生根据这一重大变化，认真严肃对待毕业电子摄像事宜。 </w:t>
      </w:r>
    </w:p>
    <w:p w:rsid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以上事宜，请大家相互转告。</w:t>
      </w:r>
    </w:p>
    <w:p w:rsidR="00AE3D73" w:rsidRPr="00AE3D73" w:rsidRDefault="00AE3D73" w:rsidP="00AE3D73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  <w:lang w:val="en"/>
        </w:rPr>
      </w:pPr>
    </w:p>
    <w:p w:rsidR="00AE3D73" w:rsidRPr="00AE3D73" w:rsidRDefault="00AE3D73" w:rsidP="00AE3D73">
      <w:pPr>
        <w:spacing w:line="560" w:lineRule="exact"/>
        <w:ind w:firstLineChars="200" w:firstLine="600"/>
        <w:jc w:val="right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研究生院培养办公室 </w:t>
      </w:r>
    </w:p>
    <w:p w:rsidR="00AE3D73" w:rsidRPr="00AE3D73" w:rsidRDefault="00AE3D73" w:rsidP="00AE3D73">
      <w:pPr>
        <w:spacing w:line="560" w:lineRule="exact"/>
        <w:ind w:firstLineChars="200" w:firstLine="600"/>
        <w:jc w:val="right"/>
        <w:rPr>
          <w:rFonts w:asciiTheme="minorEastAsia" w:hAnsiTheme="minorEastAsia" w:hint="eastAsia"/>
          <w:sz w:val="30"/>
          <w:szCs w:val="30"/>
          <w:lang w:val="en"/>
        </w:rPr>
      </w:pPr>
      <w:r w:rsidRPr="00AE3D73">
        <w:rPr>
          <w:rFonts w:asciiTheme="minorEastAsia" w:hAnsiTheme="minorEastAsia" w:hint="eastAsia"/>
          <w:sz w:val="30"/>
          <w:szCs w:val="30"/>
          <w:lang w:val="en"/>
        </w:rPr>
        <w:t>201</w:t>
      </w:r>
      <w:r>
        <w:rPr>
          <w:rFonts w:asciiTheme="minorEastAsia" w:hAnsiTheme="minorEastAsia" w:hint="eastAsia"/>
          <w:sz w:val="30"/>
          <w:szCs w:val="30"/>
          <w:lang w:val="en"/>
        </w:rPr>
        <w:t>5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年</w:t>
      </w:r>
      <w:r>
        <w:rPr>
          <w:rFonts w:asciiTheme="minorEastAsia" w:hAnsiTheme="minorEastAsia" w:hint="eastAsia"/>
          <w:sz w:val="30"/>
          <w:szCs w:val="30"/>
          <w:lang w:val="en"/>
        </w:rPr>
        <w:t>11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>月</w:t>
      </w:r>
      <w:r>
        <w:rPr>
          <w:rFonts w:asciiTheme="minorEastAsia" w:hAnsiTheme="minorEastAsia" w:hint="eastAsia"/>
          <w:sz w:val="30"/>
          <w:szCs w:val="30"/>
          <w:lang w:val="en"/>
        </w:rPr>
        <w:t>5</w:t>
      </w:r>
      <w:r w:rsidRPr="00AE3D73">
        <w:rPr>
          <w:rFonts w:asciiTheme="minorEastAsia" w:hAnsiTheme="minorEastAsia" w:hint="eastAsia"/>
          <w:sz w:val="30"/>
          <w:szCs w:val="30"/>
          <w:lang w:val="en"/>
        </w:rPr>
        <w:t xml:space="preserve">日 </w:t>
      </w:r>
    </w:p>
    <w:p w:rsidR="006508A7" w:rsidRPr="00AE3D73" w:rsidRDefault="006508A7">
      <w:pPr>
        <w:rPr>
          <w:lang w:val="en"/>
        </w:rPr>
      </w:pPr>
    </w:p>
    <w:sectPr w:rsidR="006508A7" w:rsidRPr="00AE3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3"/>
    <w:rsid w:val="006508A7"/>
    <w:rsid w:val="00AE3D73"/>
    <w:rsid w:val="00B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170</Words>
  <Characters>973</Characters>
  <Application>Microsoft Office Word</Application>
  <DocSecurity>0</DocSecurity>
  <Lines>8</Lines>
  <Paragraphs>2</Paragraphs>
  <ScaleCrop>false</ScaleCrop>
  <Company>yjsy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zpj</cp:lastModifiedBy>
  <cp:revision>1</cp:revision>
  <dcterms:created xsi:type="dcterms:W3CDTF">2015-11-05T07:44:00Z</dcterms:created>
  <dcterms:modified xsi:type="dcterms:W3CDTF">2015-11-05T07:59:00Z</dcterms:modified>
</cp:coreProperties>
</file>